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Description w:val="Page layout for front and back cover of booklet"/>
      </w:tblPr>
      <w:tblGrid>
        <w:gridCol w:w="6346"/>
        <w:gridCol w:w="807"/>
        <w:gridCol w:w="807"/>
        <w:gridCol w:w="6152"/>
      </w:tblGrid>
      <w:tr w:rsidR="005A1365" w14:paraId="4787EDEB" w14:textId="77777777">
        <w:trPr>
          <w:trHeight w:hRule="exact" w:val="10152"/>
        </w:trPr>
        <w:tc>
          <w:tcPr>
            <w:tcW w:w="6192" w:type="dxa"/>
          </w:tcPr>
          <w:tbl>
            <w:tblPr>
              <w:tblW w:w="5000" w:type="pct"/>
              <w:tblCellMar>
                <w:left w:w="0" w:type="dxa"/>
                <w:right w:w="0" w:type="dxa"/>
              </w:tblCellMar>
              <w:tblLook w:val="04A0" w:firstRow="1" w:lastRow="0" w:firstColumn="1" w:lastColumn="0" w:noHBand="0" w:noVBand="1"/>
              <w:tblDescription w:val="Back cover layout"/>
            </w:tblPr>
            <w:tblGrid>
              <w:gridCol w:w="6346"/>
            </w:tblGrid>
            <w:tr w:rsidR="005A1365" w14:paraId="1809E7EB" w14:textId="77777777">
              <w:trPr>
                <w:trHeight w:val="7920"/>
              </w:trPr>
              <w:tc>
                <w:tcPr>
                  <w:tcW w:w="5000" w:type="pct"/>
                </w:tcPr>
                <w:p w14:paraId="160FCD75" w14:textId="77777777" w:rsidR="00E74027" w:rsidRDefault="00E74027" w:rsidP="00E74027">
                  <w:pPr>
                    <w:jc w:val="center"/>
                    <w:rPr>
                      <w:b/>
                    </w:rPr>
                  </w:pPr>
                  <w:r>
                    <w:rPr>
                      <w:b/>
                    </w:rPr>
                    <w:t>RMWC’S WATER AND MONEY SAVING TIPS</w:t>
                  </w:r>
                </w:p>
                <w:p w14:paraId="7749C683" w14:textId="77777777" w:rsidR="00E74027" w:rsidRDefault="00E74027" w:rsidP="00E74027">
                  <w:pPr>
                    <w:jc w:val="center"/>
                    <w:rPr>
                      <w:b/>
                    </w:rPr>
                  </w:pPr>
                </w:p>
                <w:p w14:paraId="64517497" w14:textId="77777777" w:rsidR="00E74027" w:rsidRDefault="00E74027" w:rsidP="00E74027">
                  <w:pPr>
                    <w:pStyle w:val="ListBullet"/>
                  </w:pPr>
                  <w:r>
                    <w:t>Don’t let water run while brushing teeth or shaving.</w:t>
                  </w:r>
                </w:p>
                <w:p w14:paraId="23F2BF5E" w14:textId="77777777" w:rsidR="00E74027" w:rsidRDefault="00E74027" w:rsidP="00E74027">
                  <w:pPr>
                    <w:pStyle w:val="ListBullet"/>
                  </w:pPr>
                  <w:r>
                    <w:t>Plant water saving plants, trees and shrubs.  Use native plants that are drought resistant.</w:t>
                  </w:r>
                </w:p>
                <w:p w14:paraId="32A42BF3" w14:textId="77777777" w:rsidR="00E74027" w:rsidRDefault="00E74027" w:rsidP="00E74027">
                  <w:pPr>
                    <w:pStyle w:val="ListBullet"/>
                  </w:pPr>
                  <w:r>
                    <w:t>At least twice yearly, check all faucets indoors and out.  Most leaks are found in outside spigots and toilet tanks.</w:t>
                  </w:r>
                </w:p>
                <w:p w14:paraId="5F36E8F6" w14:textId="77777777" w:rsidR="00E74027" w:rsidRDefault="00E74027" w:rsidP="00E74027">
                  <w:pPr>
                    <w:pStyle w:val="ListBullet"/>
                  </w:pPr>
                  <w:r>
                    <w:t>Wash cars efficiently.  Do not leave the hose running while washing your car; instead use a bucket with soap!</w:t>
                  </w:r>
                </w:p>
                <w:p w14:paraId="5893FD7B" w14:textId="77777777" w:rsidR="00E74027" w:rsidRDefault="00E74027" w:rsidP="00E74027">
                  <w:pPr>
                    <w:pStyle w:val="ListBullet"/>
                  </w:pPr>
                  <w:r>
                    <w:t>Do not use a water hose in place of a broom on sidewalks, walkways and driveways.</w:t>
                  </w:r>
                </w:p>
                <w:p w14:paraId="407048E7" w14:textId="77777777" w:rsidR="00E74027" w:rsidRPr="004A3D17" w:rsidRDefault="00E74027" w:rsidP="00E74027">
                  <w:pPr>
                    <w:pStyle w:val="ListBullet"/>
                  </w:pPr>
                  <w:r>
                    <w:t>Fix leaks as soon as discovered!</w:t>
                  </w:r>
                </w:p>
                <w:p w14:paraId="2EA98B01" w14:textId="77777777" w:rsidR="005A1365" w:rsidRPr="00E74027" w:rsidRDefault="001E2205" w:rsidP="00E74027">
                  <w:pPr>
                    <w:pStyle w:val="ListBullet"/>
                    <w:numPr>
                      <w:ilvl w:val="0"/>
                      <w:numId w:val="0"/>
                    </w:numPr>
                    <w:ind w:left="144"/>
                    <w:rPr>
                      <w:b/>
                      <w:sz w:val="28"/>
                      <w:szCs w:val="28"/>
                    </w:rPr>
                  </w:pPr>
                  <w:bookmarkStart w:id="0" w:name="_Toc347752182"/>
                  <w:r w:rsidRPr="00E74027">
                    <w:rPr>
                      <w:b/>
                      <w:sz w:val="28"/>
                      <w:szCs w:val="28"/>
                      <w:highlight w:val="yellow"/>
                    </w:rPr>
                    <w:t>Contact Us</w:t>
                  </w:r>
                  <w:bookmarkEnd w:id="0"/>
                </w:p>
                <w:p w14:paraId="39466AF9" w14:textId="01BEF3F8" w:rsidR="005A1365" w:rsidRDefault="00E74027">
                  <w:r w:rsidRPr="00E74027">
                    <w:rPr>
                      <w:color w:val="FF0000"/>
                    </w:rPr>
                    <w:t>OFFICE: 812-294-1481/FAX: 812-294-1743</w:t>
                  </w:r>
                  <w:r w:rsidR="00E1204F">
                    <w:rPr>
                      <w:color w:val="FF0000"/>
                    </w:rPr>
                    <w:t xml:space="preserve"> www.ruralmembershipwater.com</w:t>
                  </w:r>
                </w:p>
                <w:p w14:paraId="5D82A27B" w14:textId="2558ED39" w:rsidR="005A1365" w:rsidRDefault="00E74027">
                  <w:pPr>
                    <w:pStyle w:val="ContactInfo"/>
                  </w:pPr>
                  <w:r>
                    <w:t xml:space="preserve">Office Hours: </w:t>
                  </w:r>
                  <w:r w:rsidR="00431B92">
                    <w:t xml:space="preserve">Open </w:t>
                  </w:r>
                  <w:r>
                    <w:t>8am – 4:</w:t>
                  </w:r>
                  <w:r w:rsidR="00431B92">
                    <w:t>0</w:t>
                  </w:r>
                  <w:r>
                    <w:t>0 pm Monday through Friday</w:t>
                  </w:r>
                </w:p>
                <w:p w14:paraId="554DC0DE" w14:textId="77777777" w:rsidR="001E2205" w:rsidRDefault="001E2205">
                  <w:pPr>
                    <w:pStyle w:val="ContactInfo"/>
                  </w:pPr>
                </w:p>
                <w:p w14:paraId="22ECEEAD" w14:textId="7C8A0CFA" w:rsidR="001E2205" w:rsidRPr="001E2205" w:rsidRDefault="001E2205" w:rsidP="001E2205">
                  <w:pPr>
                    <w:jc w:val="center"/>
                    <w:rPr>
                      <w:b/>
                      <w:color w:val="FF0000"/>
                      <w:sz w:val="32"/>
                      <w:szCs w:val="32"/>
                      <w:u w:val="single"/>
                    </w:rPr>
                  </w:pPr>
                  <w:r w:rsidRPr="001E2205">
                    <w:rPr>
                      <w:b/>
                      <w:color w:val="FF0000"/>
                      <w:sz w:val="32"/>
                      <w:szCs w:val="32"/>
                      <w:u w:val="single"/>
                    </w:rPr>
                    <w:t xml:space="preserve">Sign </w:t>
                  </w:r>
                  <w:r w:rsidR="001F2335" w:rsidRPr="001E2205">
                    <w:rPr>
                      <w:b/>
                      <w:color w:val="FF0000"/>
                      <w:sz w:val="32"/>
                      <w:szCs w:val="32"/>
                      <w:u w:val="single"/>
                    </w:rPr>
                    <w:t xml:space="preserve">up </w:t>
                  </w:r>
                  <w:r w:rsidR="001F2335">
                    <w:rPr>
                      <w:b/>
                      <w:color w:val="FF0000"/>
                      <w:sz w:val="32"/>
                      <w:szCs w:val="32"/>
                      <w:u w:val="single"/>
                    </w:rPr>
                    <w:t>&amp;</w:t>
                  </w:r>
                  <w:r w:rsidR="00F52A1B">
                    <w:rPr>
                      <w:b/>
                      <w:color w:val="FF0000"/>
                      <w:sz w:val="32"/>
                      <w:szCs w:val="32"/>
                      <w:u w:val="single"/>
                    </w:rPr>
                    <w:t xml:space="preserve"> register </w:t>
                  </w:r>
                  <w:r w:rsidR="006841BC">
                    <w:rPr>
                      <w:b/>
                      <w:color w:val="FF0000"/>
                      <w:sz w:val="32"/>
                      <w:szCs w:val="32"/>
                      <w:u w:val="single"/>
                    </w:rPr>
                    <w:t>on our</w:t>
                  </w:r>
                  <w:r w:rsidR="00F52A1B">
                    <w:rPr>
                      <w:b/>
                      <w:color w:val="FF0000"/>
                      <w:sz w:val="32"/>
                      <w:szCs w:val="32"/>
                      <w:u w:val="single"/>
                    </w:rPr>
                    <w:t xml:space="preserve"> Customer Portal to </w:t>
                  </w:r>
                  <w:r w:rsidR="00573A3C">
                    <w:rPr>
                      <w:b/>
                      <w:color w:val="FF0000"/>
                      <w:sz w:val="32"/>
                      <w:szCs w:val="32"/>
                      <w:u w:val="single"/>
                    </w:rPr>
                    <w:t xml:space="preserve">get alerts, </w:t>
                  </w:r>
                  <w:r w:rsidR="00F52A1B">
                    <w:rPr>
                      <w:b/>
                      <w:color w:val="FF0000"/>
                      <w:sz w:val="32"/>
                      <w:szCs w:val="32"/>
                      <w:u w:val="single"/>
                    </w:rPr>
                    <w:t xml:space="preserve">view account, pay bill or </w:t>
                  </w:r>
                  <w:r w:rsidR="00573A3C">
                    <w:rPr>
                      <w:b/>
                      <w:color w:val="FF0000"/>
                      <w:sz w:val="32"/>
                      <w:szCs w:val="32"/>
                      <w:u w:val="single"/>
                    </w:rPr>
                    <w:t xml:space="preserve">sign up </w:t>
                  </w:r>
                  <w:r w:rsidR="00F52A1B">
                    <w:rPr>
                      <w:b/>
                      <w:color w:val="FF0000"/>
                      <w:sz w:val="32"/>
                      <w:szCs w:val="32"/>
                      <w:u w:val="single"/>
                    </w:rPr>
                    <w:t>for e statements!</w:t>
                  </w:r>
                </w:p>
                <w:p w14:paraId="768D1725" w14:textId="77777777" w:rsidR="001E2205" w:rsidRPr="001E2205" w:rsidRDefault="001E2205" w:rsidP="001E2205">
                  <w:pPr>
                    <w:jc w:val="center"/>
                    <w:rPr>
                      <w:b/>
                      <w:color w:val="FF0000"/>
                      <w:sz w:val="32"/>
                      <w:szCs w:val="32"/>
                      <w:u w:val="single"/>
                    </w:rPr>
                  </w:pPr>
                  <w:r>
                    <w:rPr>
                      <w:b/>
                      <w:color w:val="FF0000"/>
                      <w:sz w:val="32"/>
                      <w:szCs w:val="32"/>
                      <w:u w:val="single"/>
                    </w:rPr>
                    <w:t>r</w:t>
                  </w:r>
                  <w:r w:rsidRPr="001E2205">
                    <w:rPr>
                      <w:b/>
                      <w:color w:val="FF0000"/>
                      <w:sz w:val="32"/>
                      <w:szCs w:val="32"/>
                      <w:u w:val="single"/>
                    </w:rPr>
                    <w:t>uralmembershipwater.com</w:t>
                  </w:r>
                </w:p>
                <w:p w14:paraId="1DBDDE67" w14:textId="77777777" w:rsidR="001E2205" w:rsidRDefault="001E2205">
                  <w:pPr>
                    <w:pStyle w:val="ContactInfo"/>
                  </w:pPr>
                </w:p>
              </w:tc>
            </w:tr>
            <w:tr w:rsidR="005A1365" w14:paraId="13F95047" w14:textId="77777777">
              <w:trPr>
                <w:trHeight w:val="2232"/>
              </w:trPr>
              <w:tc>
                <w:tcPr>
                  <w:tcW w:w="5000" w:type="pct"/>
                  <w:vAlign w:val="bottom"/>
                </w:tcPr>
                <w:tbl>
                  <w:tblPr>
                    <w:tblW w:w="6346" w:type="dxa"/>
                    <w:tblCellMar>
                      <w:left w:w="0" w:type="dxa"/>
                      <w:right w:w="144" w:type="dxa"/>
                    </w:tblCellMar>
                    <w:tblLook w:val="04A0" w:firstRow="1" w:lastRow="0" w:firstColumn="1" w:lastColumn="0" w:noHBand="0" w:noVBand="1"/>
                    <w:tblDescription w:val="Logo and contact info"/>
                  </w:tblPr>
                  <w:tblGrid>
                    <w:gridCol w:w="1530"/>
                    <w:gridCol w:w="4816"/>
                  </w:tblGrid>
                  <w:tr w:rsidR="005A1365" w14:paraId="1979C405" w14:textId="77777777">
                    <w:tc>
                      <w:tcPr>
                        <w:tcW w:w="1530" w:type="dxa"/>
                        <w:vAlign w:val="bottom"/>
                      </w:tcPr>
                      <w:p w14:paraId="4F12D552" w14:textId="77777777" w:rsidR="005A1365" w:rsidRDefault="005A1365">
                        <w:pPr>
                          <w:pStyle w:val="NoSpacing"/>
                        </w:pPr>
                      </w:p>
                    </w:tc>
                    <w:tc>
                      <w:tcPr>
                        <w:tcW w:w="4816" w:type="dxa"/>
                        <w:vAlign w:val="bottom"/>
                      </w:tcPr>
                      <w:p w14:paraId="208E9869" w14:textId="77777777" w:rsidR="005A1365" w:rsidRDefault="005A1365" w:rsidP="001E2205">
                        <w:pPr>
                          <w:jc w:val="center"/>
                        </w:pPr>
                      </w:p>
                    </w:tc>
                  </w:tr>
                </w:tbl>
                <w:p w14:paraId="6F61BF6B" w14:textId="77777777" w:rsidR="005A1365" w:rsidRDefault="005A1365">
                  <w:pPr>
                    <w:pStyle w:val="NoSpacing"/>
                  </w:pPr>
                </w:p>
              </w:tc>
            </w:tr>
          </w:tbl>
          <w:p w14:paraId="5E89768D" w14:textId="77777777" w:rsidR="005A1365" w:rsidRDefault="005A1365">
            <w:pPr>
              <w:pStyle w:val="NoSpacing"/>
            </w:pPr>
          </w:p>
        </w:tc>
        <w:tc>
          <w:tcPr>
            <w:tcW w:w="864" w:type="dxa"/>
          </w:tcPr>
          <w:p w14:paraId="5A95F95B" w14:textId="77777777" w:rsidR="005A1365" w:rsidRDefault="005A1365">
            <w:pPr>
              <w:pStyle w:val="NoSpacing"/>
            </w:pPr>
          </w:p>
        </w:tc>
        <w:tc>
          <w:tcPr>
            <w:tcW w:w="864" w:type="dxa"/>
          </w:tcPr>
          <w:p w14:paraId="468BF4BF" w14:textId="77777777" w:rsidR="005A1365" w:rsidRDefault="005A1365">
            <w:pPr>
              <w:pStyle w:val="NoSpacing"/>
            </w:pPr>
          </w:p>
        </w:tc>
        <w:tc>
          <w:tcPr>
            <w:tcW w:w="6192" w:type="dxa"/>
          </w:tcPr>
          <w:tbl>
            <w:tblPr>
              <w:tblW w:w="5000" w:type="pct"/>
              <w:tblCellMar>
                <w:left w:w="0" w:type="dxa"/>
                <w:right w:w="0" w:type="dxa"/>
              </w:tblCellMar>
              <w:tblLook w:val="04A0" w:firstRow="1" w:lastRow="0" w:firstColumn="1" w:lastColumn="0" w:noHBand="0" w:noVBand="1"/>
              <w:tblDescription w:val="Front cover layout"/>
            </w:tblPr>
            <w:tblGrid>
              <w:gridCol w:w="6152"/>
            </w:tblGrid>
            <w:tr w:rsidR="001E21C3" w14:paraId="625A004E" w14:textId="77777777" w:rsidTr="00CD27FF">
              <w:trPr>
                <w:trHeight w:val="4363"/>
              </w:trPr>
              <w:tc>
                <w:tcPr>
                  <w:tcW w:w="5000" w:type="pct"/>
                </w:tcPr>
                <w:p w14:paraId="02391151" w14:textId="77777777" w:rsidR="001E21C3" w:rsidRPr="00FA1048" w:rsidRDefault="001E21C3" w:rsidP="001E21C3">
                  <w:pPr>
                    <w:jc w:val="center"/>
                  </w:pPr>
                  <w:r w:rsidRPr="00FA1048">
                    <w:rPr>
                      <w:noProof/>
                    </w:rPr>
                    <w:drawing>
                      <wp:inline distT="0" distB="0" distL="0" distR="0" wp14:anchorId="327E2ACE" wp14:editId="2D3CE76B">
                        <wp:extent cx="3550920" cy="2598420"/>
                        <wp:effectExtent l="0" t="0" r="0" b="0"/>
                        <wp:docPr id="3" name="Picture 3" descr="RMW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W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0920" cy="2598420"/>
                                </a:xfrm>
                                <a:prstGeom prst="rect">
                                  <a:avLst/>
                                </a:prstGeom>
                                <a:noFill/>
                                <a:ln>
                                  <a:noFill/>
                                </a:ln>
                              </pic:spPr>
                            </pic:pic>
                          </a:graphicData>
                        </a:graphic>
                      </wp:inline>
                    </w:drawing>
                  </w:r>
                </w:p>
              </w:tc>
            </w:tr>
            <w:tr w:rsidR="001E21C3" w14:paraId="18B879D4" w14:textId="77777777" w:rsidTr="00CD27FF">
              <w:trPr>
                <w:trHeight w:val="3989"/>
              </w:trPr>
              <w:tc>
                <w:tcPr>
                  <w:tcW w:w="5000" w:type="pct"/>
                </w:tcPr>
                <w:p w14:paraId="31CA8CCD" w14:textId="77777777" w:rsidR="001E21C3" w:rsidRPr="00E74027" w:rsidRDefault="001E21C3" w:rsidP="001E21C3">
                  <w:pPr>
                    <w:jc w:val="center"/>
                    <w:rPr>
                      <w:color w:val="FF0000"/>
                    </w:rPr>
                  </w:pPr>
                  <w:r w:rsidRPr="00E74027">
                    <w:rPr>
                      <w:color w:val="FF0000"/>
                    </w:rPr>
                    <w:t>Mailing: PO BOX 239 / Physical: 301 S. Ferguson St</w:t>
                  </w:r>
                </w:p>
                <w:p w14:paraId="4288647F" w14:textId="77777777" w:rsidR="001E21C3" w:rsidRPr="00E74027" w:rsidRDefault="001E21C3" w:rsidP="001E21C3">
                  <w:pPr>
                    <w:jc w:val="center"/>
                    <w:rPr>
                      <w:color w:val="FF0000"/>
                    </w:rPr>
                  </w:pPr>
                  <w:r w:rsidRPr="00E74027">
                    <w:rPr>
                      <w:color w:val="FF0000"/>
                    </w:rPr>
                    <w:t>Henryville</w:t>
                  </w:r>
                  <w:r w:rsidR="00E74027" w:rsidRPr="00E74027">
                    <w:rPr>
                      <w:color w:val="FF0000"/>
                    </w:rPr>
                    <w:t>, IN 47126</w:t>
                  </w:r>
                </w:p>
                <w:p w14:paraId="058435AE" w14:textId="77777777" w:rsidR="00E74027" w:rsidRPr="00E74027" w:rsidRDefault="00E74027" w:rsidP="001E21C3">
                  <w:pPr>
                    <w:jc w:val="center"/>
                    <w:rPr>
                      <w:color w:val="FF0000"/>
                    </w:rPr>
                  </w:pPr>
                  <w:r w:rsidRPr="00E74027">
                    <w:rPr>
                      <w:color w:val="FF0000"/>
                    </w:rPr>
                    <w:t>OFFICE: 812-294-1481/FAX: 812-294-1743</w:t>
                  </w:r>
                </w:p>
                <w:p w14:paraId="3C0C0A03" w14:textId="77777777" w:rsidR="00E74027" w:rsidRPr="00E74027" w:rsidRDefault="00E74027" w:rsidP="00E74027">
                  <w:pPr>
                    <w:jc w:val="center"/>
                    <w:rPr>
                      <w:b/>
                      <w:sz w:val="28"/>
                      <w:szCs w:val="28"/>
                    </w:rPr>
                  </w:pPr>
                  <w:r w:rsidRPr="00E74027">
                    <w:rPr>
                      <w:b/>
                      <w:sz w:val="28"/>
                      <w:szCs w:val="28"/>
                    </w:rPr>
                    <w:t>RMWC IS HAPPY TO REPORT THAT YOUR DRINKING WATER MEETS AND/OR EXCEEDS ALL FEDERAL AND STATE STANDARDS AND REGULATIONS!</w:t>
                  </w:r>
                </w:p>
                <w:p w14:paraId="34E8D89A" w14:textId="77777777" w:rsidR="00E74027" w:rsidRPr="00E74027" w:rsidRDefault="00E74027" w:rsidP="00E74027">
                  <w:pPr>
                    <w:rPr>
                      <w:b/>
                      <w:sz w:val="28"/>
                      <w:szCs w:val="28"/>
                    </w:rPr>
                  </w:pPr>
                </w:p>
                <w:p w14:paraId="63CA58AC" w14:textId="77777777" w:rsidR="00E74027" w:rsidRPr="00E74027" w:rsidRDefault="00E74027" w:rsidP="00E74027">
                  <w:pPr>
                    <w:jc w:val="center"/>
                    <w:rPr>
                      <w:b/>
                      <w:sz w:val="28"/>
                      <w:szCs w:val="28"/>
                    </w:rPr>
                  </w:pPr>
                  <w:r w:rsidRPr="00E74027">
                    <w:rPr>
                      <w:b/>
                      <w:sz w:val="28"/>
                      <w:szCs w:val="28"/>
                    </w:rPr>
                    <w:t>Thank you for caring about your water!</w:t>
                  </w:r>
                </w:p>
                <w:p w14:paraId="64B89852" w14:textId="77777777" w:rsidR="00E74027" w:rsidRPr="00FA1048" w:rsidRDefault="00E74027" w:rsidP="001E21C3">
                  <w:pPr>
                    <w:jc w:val="center"/>
                  </w:pPr>
                </w:p>
              </w:tc>
            </w:tr>
            <w:tr w:rsidR="001E21C3" w14:paraId="75320D38" w14:textId="77777777">
              <w:trPr>
                <w:trHeight w:val="1800"/>
              </w:trPr>
              <w:tc>
                <w:tcPr>
                  <w:tcW w:w="5000" w:type="pct"/>
                </w:tcPr>
                <w:p w14:paraId="78266D0A" w14:textId="77777777" w:rsidR="001E21C3" w:rsidRPr="00FA1048" w:rsidRDefault="001E21C3" w:rsidP="001E21C3">
                  <w:pPr>
                    <w:jc w:val="center"/>
                  </w:pPr>
                </w:p>
              </w:tc>
            </w:tr>
          </w:tbl>
          <w:p w14:paraId="1C320F76" w14:textId="77777777" w:rsidR="005A1365" w:rsidRDefault="005A1365">
            <w:pPr>
              <w:pStyle w:val="NoSpacing"/>
            </w:pPr>
          </w:p>
        </w:tc>
      </w:tr>
    </w:tbl>
    <w:p w14:paraId="44BF3839" w14:textId="77777777" w:rsidR="005A1365" w:rsidRDefault="005A1365">
      <w:pPr>
        <w:pStyle w:val="NoSpacing"/>
      </w:pPr>
    </w:p>
    <w:tbl>
      <w:tblPr>
        <w:tblW w:w="0" w:type="auto"/>
        <w:tblCellMar>
          <w:left w:w="0" w:type="dxa"/>
          <w:right w:w="0" w:type="dxa"/>
        </w:tblCellMar>
        <w:tblLook w:val="04A0" w:firstRow="1" w:lastRow="0" w:firstColumn="1" w:lastColumn="0" w:noHBand="0" w:noVBand="1"/>
        <w:tblDescription w:val="Page layout for 2 interior booklet pages"/>
      </w:tblPr>
      <w:tblGrid>
        <w:gridCol w:w="6192"/>
        <w:gridCol w:w="864"/>
        <w:gridCol w:w="864"/>
        <w:gridCol w:w="6192"/>
      </w:tblGrid>
      <w:tr w:rsidR="005A1365" w14:paraId="1D541981" w14:textId="77777777">
        <w:trPr>
          <w:trHeight w:hRule="exact" w:val="9792"/>
        </w:trPr>
        <w:tc>
          <w:tcPr>
            <w:tcW w:w="6192" w:type="dxa"/>
          </w:tcPr>
          <w:p w14:paraId="76DCB31A" w14:textId="77777777" w:rsidR="00E74027" w:rsidRPr="00056464" w:rsidRDefault="00E74027" w:rsidP="00E74027">
            <w:pPr>
              <w:pStyle w:val="NoSpacing"/>
            </w:pPr>
            <w:r w:rsidRPr="00E74027">
              <w:rPr>
                <w:highlight w:val="yellow"/>
              </w:rPr>
              <w:lastRenderedPageBreak/>
              <w:t>Corporation Information</w:t>
            </w:r>
            <w:r w:rsidRPr="00056464">
              <w:t xml:space="preserve"> </w:t>
            </w:r>
          </w:p>
          <w:p w14:paraId="0BCFE8D4" w14:textId="77777777" w:rsidR="00E74027" w:rsidRPr="00056464" w:rsidRDefault="00E74027" w:rsidP="00E74027">
            <w:pPr>
              <w:pStyle w:val="NoSpacing"/>
            </w:pPr>
            <w:r w:rsidRPr="00056464">
              <w:t>Current Board Members and Employees</w:t>
            </w:r>
          </w:p>
          <w:p w14:paraId="4223D493" w14:textId="77777777" w:rsidR="00E74027" w:rsidRPr="00056464" w:rsidRDefault="00E74027" w:rsidP="00E74027">
            <w:pPr>
              <w:pStyle w:val="NoSpacing"/>
            </w:pPr>
            <w:r w:rsidRPr="00056464">
              <w:t>President: Richard M. Belcher</w:t>
            </w:r>
          </w:p>
          <w:p w14:paraId="739ED0C8" w14:textId="77777777" w:rsidR="00E74027" w:rsidRPr="00056464" w:rsidRDefault="00E74027" w:rsidP="00E74027">
            <w:pPr>
              <w:pStyle w:val="NoSpacing"/>
            </w:pPr>
            <w:r w:rsidRPr="00056464">
              <w:t>Vice President: Doug Dunlevy</w:t>
            </w:r>
          </w:p>
          <w:p w14:paraId="2EBC9081" w14:textId="71E2C8DD" w:rsidR="00E74027" w:rsidRPr="00056464" w:rsidRDefault="00E74027" w:rsidP="00E74027">
            <w:pPr>
              <w:pStyle w:val="NoSpacing"/>
            </w:pPr>
            <w:r w:rsidRPr="00056464">
              <w:t xml:space="preserve">Secretary/Treasurer: </w:t>
            </w:r>
            <w:r w:rsidR="002A5177">
              <w:t>Perry Dickson</w:t>
            </w:r>
          </w:p>
          <w:p w14:paraId="1300647B" w14:textId="77777777" w:rsidR="00E74027" w:rsidRPr="00056464" w:rsidRDefault="00E74027" w:rsidP="00E74027">
            <w:pPr>
              <w:pStyle w:val="NoSpacing"/>
            </w:pPr>
            <w:r w:rsidRPr="00056464">
              <w:t>Member: John Dietrich</w:t>
            </w:r>
          </w:p>
          <w:p w14:paraId="111B7E54" w14:textId="77777777" w:rsidR="00E74027" w:rsidRPr="00056464" w:rsidRDefault="00E74027" w:rsidP="00E74027">
            <w:pPr>
              <w:pStyle w:val="NoSpacing"/>
            </w:pPr>
            <w:r w:rsidRPr="00056464">
              <w:t xml:space="preserve">Member: Mike Daulton </w:t>
            </w:r>
          </w:p>
          <w:p w14:paraId="66CA2678" w14:textId="3FE6CDA8" w:rsidR="00E74027" w:rsidRPr="00056464" w:rsidRDefault="002D026D" w:rsidP="00E74027">
            <w:pPr>
              <w:pStyle w:val="NoSpacing"/>
            </w:pPr>
            <w:r>
              <w:t>Manager</w:t>
            </w:r>
            <w:r w:rsidR="00E74027" w:rsidRPr="00056464">
              <w:t>: Matt Shields</w:t>
            </w:r>
          </w:p>
          <w:p w14:paraId="7432AE25" w14:textId="146C821F" w:rsidR="0025343E" w:rsidRDefault="0025343E" w:rsidP="0025343E">
            <w:pPr>
              <w:pStyle w:val="NoSpacing"/>
            </w:pPr>
            <w:r w:rsidRPr="00056464">
              <w:t>Superintendent: Eric Marcum</w:t>
            </w:r>
          </w:p>
          <w:p w14:paraId="574FB880" w14:textId="77777777" w:rsidR="0025343E" w:rsidRDefault="0025343E" w:rsidP="0025343E">
            <w:pPr>
              <w:pStyle w:val="NoSpacing"/>
            </w:pPr>
            <w:r w:rsidRPr="00056464">
              <w:t>Laborer</w:t>
            </w:r>
            <w:r w:rsidR="00421AC3">
              <w:t>/Safety Director</w:t>
            </w:r>
            <w:r w:rsidRPr="00056464">
              <w:t>: Adam Yeager</w:t>
            </w:r>
          </w:p>
          <w:p w14:paraId="2865F878" w14:textId="2298257A" w:rsidR="004E38BC" w:rsidRPr="00056464" w:rsidRDefault="004E38BC" w:rsidP="0025343E">
            <w:pPr>
              <w:pStyle w:val="NoSpacing"/>
            </w:pPr>
            <w:r>
              <w:t>Scotty Sands: Meter Reader</w:t>
            </w:r>
            <w:r w:rsidR="002D026D">
              <w:t>/Laborer</w:t>
            </w:r>
          </w:p>
          <w:p w14:paraId="6AF9D1A2" w14:textId="4ECA1F16" w:rsidR="0025343E" w:rsidRDefault="0025343E" w:rsidP="0025343E">
            <w:pPr>
              <w:pStyle w:val="NoSpacing"/>
            </w:pPr>
            <w:r w:rsidRPr="00056464">
              <w:t xml:space="preserve">Office </w:t>
            </w:r>
            <w:r w:rsidR="00CA4BDF">
              <w:t>Admin</w:t>
            </w:r>
            <w:r w:rsidRPr="00056464">
              <w:t>: Jennifer Hamilton</w:t>
            </w:r>
          </w:p>
          <w:p w14:paraId="0CEC1CFB" w14:textId="62017448" w:rsidR="00E74027" w:rsidRPr="00056464" w:rsidRDefault="00E74027" w:rsidP="00E74027">
            <w:pPr>
              <w:pStyle w:val="NoSpacing"/>
            </w:pPr>
            <w:r w:rsidRPr="00056464">
              <w:t xml:space="preserve">Office </w:t>
            </w:r>
            <w:r w:rsidR="00421AC3">
              <w:t>Admin</w:t>
            </w:r>
            <w:r w:rsidRPr="00056464">
              <w:t xml:space="preserve">: </w:t>
            </w:r>
            <w:r w:rsidR="00CA4BDF">
              <w:t>Christina Winters</w:t>
            </w:r>
          </w:p>
          <w:p w14:paraId="592076AA" w14:textId="77777777" w:rsidR="00E74027" w:rsidRPr="00056464" w:rsidRDefault="00E74027" w:rsidP="00E74027">
            <w:pPr>
              <w:pStyle w:val="NoSpacing"/>
            </w:pPr>
            <w:r w:rsidRPr="00056464">
              <w:t>************************************</w:t>
            </w:r>
          </w:p>
          <w:p w14:paraId="4D753B69" w14:textId="77777777" w:rsidR="00E74027" w:rsidRPr="00056464" w:rsidRDefault="00E74027" w:rsidP="00E74027">
            <w:pPr>
              <w:pStyle w:val="NoSpacing"/>
            </w:pPr>
            <w:r w:rsidRPr="00E74027">
              <w:rPr>
                <w:highlight w:val="yellow"/>
              </w:rPr>
              <w:t>FEES</w:t>
            </w:r>
          </w:p>
          <w:p w14:paraId="25751B50" w14:textId="30AA2BDD" w:rsidR="00E74027" w:rsidRPr="00F54AC0" w:rsidRDefault="00E74027" w:rsidP="00E74027">
            <w:pPr>
              <w:pStyle w:val="NoSpacing"/>
              <w:rPr>
                <w:color w:val="FF0000"/>
              </w:rPr>
            </w:pPr>
            <w:r w:rsidRPr="00F54AC0">
              <w:rPr>
                <w:color w:val="FF0000"/>
              </w:rPr>
              <w:t>New Membership------------(</w:t>
            </w:r>
            <w:r w:rsidR="00542A3E" w:rsidRPr="00F54AC0">
              <w:rPr>
                <w:color w:val="FF0000"/>
              </w:rPr>
              <w:t>non-</w:t>
            </w:r>
            <w:r w:rsidR="008F275C" w:rsidRPr="00F54AC0">
              <w:rPr>
                <w:color w:val="FF0000"/>
              </w:rPr>
              <w:t>refundable) ----</w:t>
            </w:r>
            <w:r w:rsidR="00CC7A6E" w:rsidRPr="00F54AC0">
              <w:rPr>
                <w:color w:val="FF0000"/>
              </w:rPr>
              <w:t>-</w:t>
            </w:r>
            <w:r w:rsidR="008F275C" w:rsidRPr="00F54AC0">
              <w:rPr>
                <w:color w:val="FF0000"/>
              </w:rPr>
              <w:t>-</w:t>
            </w:r>
            <w:r w:rsidR="005733C0" w:rsidRPr="00F54AC0">
              <w:rPr>
                <w:color w:val="FF0000"/>
              </w:rPr>
              <w:t>-</w:t>
            </w:r>
            <w:r w:rsidRPr="00F54AC0">
              <w:rPr>
                <w:color w:val="FF0000"/>
              </w:rPr>
              <w:t>$100.00</w:t>
            </w:r>
          </w:p>
          <w:p w14:paraId="18A5A2AF" w14:textId="0A1C47FA" w:rsidR="00E74027" w:rsidRDefault="00E74027" w:rsidP="00E74027">
            <w:pPr>
              <w:pStyle w:val="NoSpacing"/>
            </w:pPr>
            <w:r w:rsidRPr="00056464">
              <w:t>New Tap</w:t>
            </w:r>
            <w:r w:rsidR="00CC7A6E">
              <w:t xml:space="preserve"> (1 meter set) </w:t>
            </w:r>
            <w:r w:rsidRPr="00056464">
              <w:t>-----------------------------</w:t>
            </w:r>
            <w:r>
              <w:t>-</w:t>
            </w:r>
            <w:r w:rsidRPr="00056464">
              <w:t>-</w:t>
            </w:r>
            <w:r>
              <w:t>-</w:t>
            </w:r>
            <w:r w:rsidR="005733C0">
              <w:t>----</w:t>
            </w:r>
            <w:r w:rsidR="00A261C4">
              <w:t>$</w:t>
            </w:r>
            <w:r w:rsidR="00E373CA">
              <w:t>3</w:t>
            </w:r>
            <w:r w:rsidR="00A261C4">
              <w:t>,8</w:t>
            </w:r>
            <w:r w:rsidRPr="00056464">
              <w:t>00.00</w:t>
            </w:r>
          </w:p>
          <w:p w14:paraId="255EC627" w14:textId="6D8059D1" w:rsidR="00E74027" w:rsidRPr="00056464" w:rsidRDefault="00E74027" w:rsidP="00E74027">
            <w:pPr>
              <w:pStyle w:val="NoSpacing"/>
            </w:pPr>
            <w:r w:rsidRPr="00056464">
              <w:t>After Hours Service Charge</w:t>
            </w:r>
            <w:r>
              <w:t>-</w:t>
            </w:r>
            <w:r w:rsidRPr="00056464">
              <w:t>$50.00</w:t>
            </w:r>
            <w:r w:rsidR="00F52A1B">
              <w:t>/Business hrs. Svc. Chg.-$</w:t>
            </w:r>
            <w:r w:rsidR="002D026D">
              <w:t>50.00</w:t>
            </w:r>
          </w:p>
          <w:p w14:paraId="3FE490F2" w14:textId="598F677D" w:rsidR="00E74027" w:rsidRPr="00056464" w:rsidRDefault="00E74027" w:rsidP="00E74027">
            <w:pPr>
              <w:pStyle w:val="NoSpacing"/>
            </w:pPr>
            <w:r w:rsidRPr="00056464">
              <w:t>Non-Payment</w:t>
            </w:r>
            <w:r w:rsidR="008F275C">
              <w:t xml:space="preserve"> Fee</w:t>
            </w:r>
            <w:r w:rsidRPr="00056464">
              <w:t>-------------------------</w:t>
            </w:r>
            <w:r>
              <w:t>--</w:t>
            </w:r>
            <w:r w:rsidRPr="00056464">
              <w:t>-$50.00</w:t>
            </w:r>
          </w:p>
          <w:p w14:paraId="3E997865" w14:textId="47BBCCA7" w:rsidR="00E74027" w:rsidRPr="00056464" w:rsidRDefault="00E74027" w:rsidP="00E74027">
            <w:pPr>
              <w:pStyle w:val="NoSpacing"/>
            </w:pPr>
            <w:r w:rsidRPr="00056464">
              <w:t>Insufficient Check Fee--$25.00</w:t>
            </w:r>
            <w:r w:rsidR="008F275C">
              <w:t>/Meter Tamper Fee -$100.00</w:t>
            </w:r>
          </w:p>
          <w:p w14:paraId="20AC846C" w14:textId="0B619A5A" w:rsidR="00E74027" w:rsidRPr="00056464" w:rsidRDefault="00E74027" w:rsidP="00E74027">
            <w:pPr>
              <w:pStyle w:val="NoSpacing"/>
            </w:pPr>
            <w:r w:rsidRPr="00056464">
              <w:t>Data Log Report ---------------------------------</w:t>
            </w:r>
            <w:r w:rsidR="00CC7A6E">
              <w:t>-</w:t>
            </w:r>
            <w:r w:rsidRPr="00056464">
              <w:t>-------</w:t>
            </w:r>
            <w:r>
              <w:t>---</w:t>
            </w:r>
            <w:r w:rsidRPr="00056464">
              <w:t>$25.00</w:t>
            </w:r>
          </w:p>
          <w:p w14:paraId="1560F2E3" w14:textId="77777777" w:rsidR="00E74027" w:rsidRPr="00056464" w:rsidRDefault="00E74027" w:rsidP="00E74027">
            <w:pPr>
              <w:pStyle w:val="NoSpacing"/>
            </w:pPr>
            <w:r w:rsidRPr="00056464">
              <w:t>Credit Card Service Charge</w:t>
            </w:r>
            <w:r w:rsidR="00F52A1B">
              <w:t xml:space="preserve">—under $33 is $1 and over $33 is </w:t>
            </w:r>
            <w:r w:rsidRPr="00056464">
              <w:t>3% of bill</w:t>
            </w:r>
          </w:p>
          <w:p w14:paraId="549706A9" w14:textId="6779C236" w:rsidR="00E74027" w:rsidRDefault="00E74027" w:rsidP="00E74027">
            <w:pPr>
              <w:pStyle w:val="NoSpacing"/>
            </w:pPr>
            <w:r w:rsidRPr="00056464">
              <w:t>Late Charges after the 17th of the month due date are based on the amount of the bill</w:t>
            </w:r>
          </w:p>
          <w:p w14:paraId="451C787E" w14:textId="7259EF69" w:rsidR="0048157E" w:rsidRPr="00056464" w:rsidRDefault="0048157E" w:rsidP="00E74027">
            <w:pPr>
              <w:pStyle w:val="NoSpacing"/>
            </w:pPr>
            <w:r>
              <w:t>Customer Service Call to check meter-------------------$50.00</w:t>
            </w:r>
          </w:p>
          <w:p w14:paraId="40E76965" w14:textId="77777777" w:rsidR="00E74027" w:rsidRPr="00056464" w:rsidRDefault="00E74027" w:rsidP="00E74027">
            <w:pPr>
              <w:pStyle w:val="NoSpacing"/>
            </w:pPr>
            <w:r w:rsidRPr="00056464">
              <w:t>*************************************</w:t>
            </w:r>
          </w:p>
          <w:p w14:paraId="3D29EF6C" w14:textId="77777777" w:rsidR="00E74027" w:rsidRPr="00056464" w:rsidRDefault="00E74027" w:rsidP="00E74027">
            <w:pPr>
              <w:pStyle w:val="NoSpacing"/>
            </w:pPr>
            <w:r w:rsidRPr="00056464">
              <w:rPr>
                <w:color w:val="0000FF"/>
              </w:rPr>
              <w:t>RMWC’S Board Meetings are:</w:t>
            </w:r>
          </w:p>
          <w:p w14:paraId="0CD2E0DF" w14:textId="77777777" w:rsidR="00E74027" w:rsidRPr="00056464" w:rsidRDefault="00E74027" w:rsidP="00E74027">
            <w:pPr>
              <w:pStyle w:val="NoSpacing"/>
            </w:pPr>
            <w:r w:rsidRPr="00056464">
              <w:t>Monthly-1st Tuesday of each month @ 8:00 a.m. at the office.</w:t>
            </w:r>
          </w:p>
          <w:p w14:paraId="11098E4D" w14:textId="77777777" w:rsidR="00E74027" w:rsidRPr="00056464" w:rsidRDefault="00E74027" w:rsidP="00E74027">
            <w:pPr>
              <w:pStyle w:val="NoSpacing"/>
            </w:pPr>
            <w:r w:rsidRPr="00056464">
              <w:t>Annually- 1st Monday in June @ 7:30 p.m. at the Monroe Township Fire Department.  Notification of this meeting is noted on the bills prior to meeting.  RMWC is governed by a duly elected Board of Directors, consisting of five (5) members each elected to a three (3) year term, terms being staggered.   The Board elects its own President, Vice President, Secretary and Treasurer who serve their respective office terms from Annual Meeting to Annual Meeting.  Each year starting in January and ending the last business day of April any member of RMWC may apply to run for an open place on the Board of Directors by filling out a Board of Directors Candidate Form at the office.  Call office for filing date.</w:t>
            </w:r>
          </w:p>
          <w:p w14:paraId="36A4D7CC" w14:textId="77777777" w:rsidR="005A1365" w:rsidRDefault="005A1365" w:rsidP="00E74027">
            <w:pPr>
              <w:pStyle w:val="NoSpacing"/>
            </w:pPr>
          </w:p>
        </w:tc>
        <w:tc>
          <w:tcPr>
            <w:tcW w:w="864" w:type="dxa"/>
          </w:tcPr>
          <w:p w14:paraId="6CF76CF2" w14:textId="77777777" w:rsidR="005A1365" w:rsidRDefault="005A1365">
            <w:pPr>
              <w:pStyle w:val="NoSpacing"/>
            </w:pPr>
          </w:p>
        </w:tc>
        <w:tc>
          <w:tcPr>
            <w:tcW w:w="864" w:type="dxa"/>
          </w:tcPr>
          <w:p w14:paraId="6B1B76D3" w14:textId="77777777" w:rsidR="005A1365" w:rsidRDefault="005A1365">
            <w:pPr>
              <w:pStyle w:val="NoSpacing"/>
            </w:pPr>
          </w:p>
        </w:tc>
        <w:tc>
          <w:tcPr>
            <w:tcW w:w="6192" w:type="dxa"/>
          </w:tcPr>
          <w:p w14:paraId="17AA60AF" w14:textId="77777777" w:rsidR="00E74027" w:rsidRPr="00056464" w:rsidRDefault="00E74027" w:rsidP="00E74027">
            <w:pPr>
              <w:jc w:val="center"/>
              <w:rPr>
                <w:b/>
                <w:color w:val="3366FF"/>
                <w:sz w:val="16"/>
                <w:szCs w:val="16"/>
                <w:u w:val="single"/>
              </w:rPr>
            </w:pPr>
            <w:r w:rsidRPr="00056464">
              <w:rPr>
                <w:b/>
                <w:color w:val="3366FF"/>
                <w:sz w:val="16"/>
                <w:szCs w:val="16"/>
                <w:u w:val="single"/>
              </w:rPr>
              <w:t>ABOUT YOUR WATER</w:t>
            </w:r>
          </w:p>
          <w:p w14:paraId="7E4BDFEE" w14:textId="0DF8EFE6" w:rsidR="00E74027" w:rsidRPr="00056464" w:rsidRDefault="00E74027" w:rsidP="00E74027">
            <w:pPr>
              <w:jc w:val="both"/>
              <w:rPr>
                <w:b/>
                <w:sz w:val="16"/>
                <w:szCs w:val="16"/>
              </w:rPr>
            </w:pPr>
            <w:r w:rsidRPr="00056464">
              <w:rPr>
                <w:b/>
                <w:sz w:val="16"/>
                <w:szCs w:val="16"/>
              </w:rPr>
              <w:t xml:space="preserve">RMWC purchases finished ground water from two (2) different suppliers.  We have the system separated into two (2) halves.  The </w:t>
            </w:r>
            <w:r w:rsidRPr="00056464">
              <w:rPr>
                <w:b/>
                <w:sz w:val="16"/>
                <w:szCs w:val="16"/>
                <w:highlight w:val="yellow"/>
              </w:rPr>
              <w:t>North Side</w:t>
            </w:r>
            <w:r w:rsidRPr="00056464">
              <w:rPr>
                <w:b/>
                <w:sz w:val="16"/>
                <w:szCs w:val="16"/>
              </w:rPr>
              <w:t xml:space="preserve"> of RMWC is supplied by Stucker Fork Water Utility, 2260 Hwy. 31, Austin, IN Phone 812-794-0650.  Stucker Fork’s water source consists of wells located along the Ohio River near Madison, Indiana and is filtered and treated at their plant.  The </w:t>
            </w:r>
            <w:r w:rsidRPr="00056464">
              <w:rPr>
                <w:b/>
                <w:sz w:val="16"/>
                <w:szCs w:val="16"/>
                <w:highlight w:val="yellow"/>
              </w:rPr>
              <w:t>South Side</w:t>
            </w:r>
            <w:r w:rsidRPr="00056464">
              <w:rPr>
                <w:b/>
                <w:sz w:val="16"/>
                <w:szCs w:val="16"/>
              </w:rPr>
              <w:t xml:space="preserve"> of RMWC is supplied by Sellersburg Water, 316 E. Utica St., Sellersburg, IN; Phone 812-246-7039.  The Sellersburg Waters’ wells are located by the Ohio River near Jeffersonville, IN.  </w:t>
            </w:r>
            <w:r w:rsidR="00590C5D">
              <w:rPr>
                <w:b/>
                <w:sz w:val="16"/>
                <w:szCs w:val="16"/>
              </w:rPr>
              <w:t xml:space="preserve">The </w:t>
            </w:r>
            <w:r w:rsidR="00590C5D" w:rsidRPr="00590C5D">
              <w:rPr>
                <w:b/>
                <w:sz w:val="16"/>
                <w:szCs w:val="16"/>
                <w:highlight w:val="yellow"/>
              </w:rPr>
              <w:t>West Side</w:t>
            </w:r>
            <w:r w:rsidR="00590C5D">
              <w:rPr>
                <w:b/>
                <w:sz w:val="16"/>
                <w:szCs w:val="16"/>
              </w:rPr>
              <w:t xml:space="preserve"> of RMWC is supplied by </w:t>
            </w:r>
            <w:r w:rsidR="00DF328D" w:rsidRPr="00DF328D">
              <w:rPr>
                <w:b/>
                <w:sz w:val="16"/>
                <w:szCs w:val="16"/>
              </w:rPr>
              <w:t>Indiana American Water 800-492-</w:t>
            </w:r>
            <w:proofErr w:type="gramStart"/>
            <w:r w:rsidR="00DF328D" w:rsidRPr="00DF328D">
              <w:rPr>
                <w:b/>
                <w:sz w:val="16"/>
                <w:szCs w:val="16"/>
              </w:rPr>
              <w:t>8373.</w:t>
            </w:r>
            <w:r w:rsidR="00590C5D">
              <w:rPr>
                <w:b/>
                <w:sz w:val="16"/>
                <w:szCs w:val="16"/>
              </w:rPr>
              <w:t>.</w:t>
            </w:r>
            <w:proofErr w:type="gramEnd"/>
            <w:r w:rsidR="00590C5D">
              <w:rPr>
                <w:b/>
                <w:sz w:val="16"/>
                <w:szCs w:val="16"/>
              </w:rPr>
              <w:t xml:space="preserve"> All</w:t>
            </w:r>
            <w:r w:rsidR="00563DDA">
              <w:rPr>
                <w:b/>
                <w:sz w:val="16"/>
                <w:szCs w:val="16"/>
              </w:rPr>
              <w:t xml:space="preserve"> have underground </w:t>
            </w:r>
            <w:proofErr w:type="spellStart"/>
            <w:r w:rsidR="00563DDA">
              <w:rPr>
                <w:b/>
                <w:sz w:val="16"/>
                <w:szCs w:val="16"/>
              </w:rPr>
              <w:t>aquafiers</w:t>
            </w:r>
            <w:proofErr w:type="spellEnd"/>
            <w:r w:rsidR="00563DDA">
              <w:rPr>
                <w:b/>
                <w:sz w:val="16"/>
                <w:szCs w:val="16"/>
              </w:rPr>
              <w:t xml:space="preserve">. </w:t>
            </w:r>
            <w:r w:rsidRPr="00056464">
              <w:rPr>
                <w:b/>
                <w:sz w:val="16"/>
                <w:szCs w:val="16"/>
              </w:rPr>
              <w:t xml:space="preserve">The Water Source Protection Plan, a plan that provides information such as potential sources of contamination, is available at </w:t>
            </w:r>
            <w:r w:rsidR="00563DDA">
              <w:rPr>
                <w:b/>
                <w:sz w:val="16"/>
                <w:szCs w:val="16"/>
              </w:rPr>
              <w:t xml:space="preserve">each </w:t>
            </w:r>
            <w:r w:rsidRPr="00056464">
              <w:rPr>
                <w:b/>
                <w:sz w:val="16"/>
                <w:szCs w:val="16"/>
              </w:rPr>
              <w:t>company’s office.</w:t>
            </w:r>
          </w:p>
          <w:p w14:paraId="3FDA9CCE" w14:textId="77777777" w:rsidR="00E74027" w:rsidRPr="00056464" w:rsidRDefault="00E74027" w:rsidP="00E74027">
            <w:pPr>
              <w:jc w:val="both"/>
              <w:rPr>
                <w:b/>
                <w:color w:val="3366FF"/>
                <w:sz w:val="16"/>
                <w:szCs w:val="16"/>
                <w:u w:val="single"/>
              </w:rPr>
            </w:pPr>
            <w:r w:rsidRPr="00056464">
              <w:rPr>
                <w:b/>
                <w:color w:val="3366FF"/>
                <w:sz w:val="16"/>
                <w:szCs w:val="16"/>
                <w:u w:val="single"/>
              </w:rPr>
              <w:t>STATEMENT OF PURPOSE</w:t>
            </w:r>
          </w:p>
          <w:p w14:paraId="40BE61AE" w14:textId="503DD784" w:rsidR="00E74027" w:rsidRPr="00056464" w:rsidRDefault="00E74027" w:rsidP="00E74027">
            <w:pPr>
              <w:pBdr>
                <w:bottom w:val="dotted" w:sz="24" w:space="1" w:color="auto"/>
              </w:pBdr>
              <w:jc w:val="both"/>
              <w:rPr>
                <w:b/>
                <w:sz w:val="16"/>
                <w:szCs w:val="16"/>
              </w:rPr>
            </w:pPr>
            <w:r w:rsidRPr="00056464">
              <w:rPr>
                <w:b/>
                <w:sz w:val="16"/>
                <w:szCs w:val="16"/>
              </w:rPr>
              <w:t>RMWC was started in 1962 under the FHA Federal Loan Program with only 246 members, and has grown to currently 3,</w:t>
            </w:r>
            <w:r w:rsidR="001F2335">
              <w:rPr>
                <w:b/>
                <w:sz w:val="16"/>
                <w:szCs w:val="16"/>
              </w:rPr>
              <w:t>7</w:t>
            </w:r>
            <w:r w:rsidRPr="00056464">
              <w:rPr>
                <w:b/>
                <w:sz w:val="16"/>
                <w:szCs w:val="16"/>
              </w:rPr>
              <w:t xml:space="preserve">00 members.  RMWC maintains four water tanks, four pump houses and over one hundred miles of water lines for the express purpose of creating and maintaining a supply of fresh, portable water to residents of Henryville, Sellersburg, Borden, Memphis and Underwood. Rules, Regulations and By-laws can be found at </w:t>
            </w:r>
            <w:hyperlink r:id="rId9" w:history="1">
              <w:r w:rsidRPr="00056464">
                <w:rPr>
                  <w:rStyle w:val="Hyperlink"/>
                  <w:b/>
                  <w:sz w:val="16"/>
                  <w:szCs w:val="16"/>
                </w:rPr>
                <w:t>www.ruralmembershipwater.com</w:t>
              </w:r>
            </w:hyperlink>
          </w:p>
          <w:p w14:paraId="62B617B1" w14:textId="77777777" w:rsidR="00E74027" w:rsidRPr="00056464" w:rsidRDefault="00E74027" w:rsidP="00E74027">
            <w:pPr>
              <w:pBdr>
                <w:bottom w:val="dotted" w:sz="24" w:space="1" w:color="auto"/>
              </w:pBdr>
              <w:jc w:val="both"/>
              <w:rPr>
                <w:b/>
                <w:color w:val="3366FF"/>
                <w:sz w:val="16"/>
                <w:szCs w:val="16"/>
              </w:rPr>
            </w:pPr>
            <w:r w:rsidRPr="00056464">
              <w:rPr>
                <w:b/>
                <w:color w:val="3366FF"/>
                <w:sz w:val="16"/>
                <w:szCs w:val="16"/>
                <w:u w:val="single"/>
              </w:rPr>
              <w:t>RULES, REGULATIONS &amp; POLICIES</w:t>
            </w:r>
          </w:p>
          <w:p w14:paraId="7EB7C613" w14:textId="77777777" w:rsidR="00E74027" w:rsidRPr="00056464" w:rsidRDefault="00E74027" w:rsidP="00E74027">
            <w:pPr>
              <w:pBdr>
                <w:bottom w:val="dotted" w:sz="24" w:space="1" w:color="auto"/>
              </w:pBdr>
              <w:jc w:val="both"/>
              <w:rPr>
                <w:b/>
                <w:sz w:val="16"/>
                <w:szCs w:val="16"/>
              </w:rPr>
            </w:pPr>
            <w:r w:rsidRPr="00056464">
              <w:rPr>
                <w:b/>
                <w:sz w:val="16"/>
                <w:szCs w:val="16"/>
              </w:rPr>
              <w:t xml:space="preserve">Each property owner or renter within the Rural Membership Water Corporation of Clark County service area wishing to be supplied with water, must pay a membership fee and be furnished a signed Membership Certificate. </w:t>
            </w:r>
          </w:p>
          <w:p w14:paraId="6B36D2DE" w14:textId="77777777" w:rsidR="00E74027" w:rsidRPr="00056464" w:rsidRDefault="00E74027" w:rsidP="00E74027">
            <w:pPr>
              <w:pBdr>
                <w:bottom w:val="dotted" w:sz="24" w:space="1" w:color="auto"/>
              </w:pBdr>
              <w:jc w:val="both"/>
              <w:rPr>
                <w:b/>
                <w:sz w:val="16"/>
                <w:szCs w:val="16"/>
              </w:rPr>
            </w:pPr>
            <w:r w:rsidRPr="00056464">
              <w:rPr>
                <w:b/>
                <w:sz w:val="16"/>
                <w:szCs w:val="16"/>
              </w:rPr>
              <w:t>No member shall hold more than one (1) Membership Certificate nor be allowed more than one (1) vote on issues at meetings of the collective members.</w:t>
            </w:r>
            <w:r w:rsidR="004019BB">
              <w:rPr>
                <w:b/>
                <w:sz w:val="16"/>
                <w:szCs w:val="16"/>
              </w:rPr>
              <w:t xml:space="preserve"> Only on (1) vote per membership.</w:t>
            </w:r>
          </w:p>
          <w:p w14:paraId="3144742D" w14:textId="77777777" w:rsidR="00E74027" w:rsidRPr="00056464" w:rsidRDefault="00E74027" w:rsidP="00E74027">
            <w:pPr>
              <w:pBdr>
                <w:bottom w:val="dotted" w:sz="24" w:space="1" w:color="auto"/>
              </w:pBdr>
              <w:jc w:val="both"/>
              <w:rPr>
                <w:b/>
                <w:sz w:val="16"/>
                <w:szCs w:val="16"/>
              </w:rPr>
            </w:pPr>
            <w:r w:rsidRPr="00056464">
              <w:rPr>
                <w:b/>
                <w:sz w:val="16"/>
                <w:szCs w:val="16"/>
              </w:rPr>
              <w:t xml:space="preserve">A “tap in” fee, at the rate in effect at the time of request, will be paid for </w:t>
            </w:r>
            <w:r w:rsidRPr="00056464">
              <w:rPr>
                <w:b/>
                <w:i/>
                <w:sz w:val="16"/>
                <w:szCs w:val="16"/>
              </w:rPr>
              <w:t xml:space="preserve">each </w:t>
            </w:r>
            <w:r w:rsidRPr="00056464">
              <w:rPr>
                <w:b/>
                <w:sz w:val="16"/>
                <w:szCs w:val="16"/>
              </w:rPr>
              <w:t>water service desired</w:t>
            </w:r>
            <w:r w:rsidRPr="00056464">
              <w:rPr>
                <w:b/>
                <w:i/>
                <w:sz w:val="16"/>
                <w:szCs w:val="16"/>
              </w:rPr>
              <w:t>.</w:t>
            </w:r>
            <w:r w:rsidRPr="00056464">
              <w:rPr>
                <w:b/>
                <w:sz w:val="16"/>
                <w:szCs w:val="16"/>
              </w:rPr>
              <w:t xml:space="preserve"> A member may purchase more than one (1) tap (meter) for his or her property.</w:t>
            </w:r>
          </w:p>
          <w:p w14:paraId="2A29C0FC" w14:textId="77777777" w:rsidR="00E74027" w:rsidRPr="00056464" w:rsidRDefault="00E74027" w:rsidP="00E74027">
            <w:pPr>
              <w:pBdr>
                <w:bottom w:val="dotted" w:sz="24" w:space="1" w:color="auto"/>
              </w:pBdr>
              <w:jc w:val="both"/>
              <w:rPr>
                <w:b/>
                <w:color w:val="FF0000"/>
                <w:sz w:val="16"/>
                <w:szCs w:val="16"/>
              </w:rPr>
            </w:pPr>
            <w:r w:rsidRPr="00056464">
              <w:rPr>
                <w:b/>
                <w:color w:val="FF0000"/>
                <w:sz w:val="16"/>
                <w:szCs w:val="16"/>
              </w:rPr>
              <w:t>No meter shall serve more than one (1) residence or business.</w:t>
            </w:r>
          </w:p>
          <w:p w14:paraId="1EDD46D6" w14:textId="77777777" w:rsidR="00E74027" w:rsidRPr="00056464" w:rsidRDefault="00E74027" w:rsidP="00E74027">
            <w:pPr>
              <w:pBdr>
                <w:bottom w:val="dotted" w:sz="24" w:space="1" w:color="auto"/>
              </w:pBdr>
              <w:jc w:val="both"/>
              <w:rPr>
                <w:b/>
                <w:sz w:val="16"/>
                <w:szCs w:val="16"/>
              </w:rPr>
            </w:pPr>
            <w:r w:rsidRPr="00056464">
              <w:rPr>
                <w:b/>
                <w:sz w:val="16"/>
                <w:szCs w:val="16"/>
              </w:rPr>
              <w:t>Any tampering with or damage to the meter or other RMWC property will result in charges assessed to the member.</w:t>
            </w:r>
          </w:p>
          <w:p w14:paraId="43BF9A2E" w14:textId="1AF1C0EE" w:rsidR="0048157E" w:rsidRPr="00590C5D" w:rsidRDefault="00E74027" w:rsidP="00590C5D">
            <w:pPr>
              <w:pBdr>
                <w:bottom w:val="dotted" w:sz="24" w:space="1" w:color="auto"/>
              </w:pBdr>
              <w:jc w:val="both"/>
              <w:rPr>
                <w:b/>
                <w:sz w:val="16"/>
                <w:szCs w:val="16"/>
              </w:rPr>
            </w:pPr>
            <w:r w:rsidRPr="00056464">
              <w:rPr>
                <w:b/>
                <w:i/>
                <w:sz w:val="16"/>
                <w:szCs w:val="16"/>
              </w:rPr>
              <w:t xml:space="preserve"> RMWC is allowed to determine allocation of water to its members in the event of a water shortage</w:t>
            </w:r>
            <w:r w:rsidRPr="00056464">
              <w:rPr>
                <w:b/>
                <w:sz w:val="16"/>
                <w:szCs w:val="16"/>
              </w:rPr>
              <w:t>.</w:t>
            </w:r>
          </w:p>
          <w:p w14:paraId="288ABD24" w14:textId="397902C7" w:rsidR="0048157E" w:rsidRPr="00056464" w:rsidRDefault="00590C5D" w:rsidP="0048157E">
            <w:pPr>
              <w:pStyle w:val="NoSpacing"/>
            </w:pPr>
            <w:r>
              <w:t xml:space="preserve">OFFICE HOURS - </w:t>
            </w:r>
            <w:r w:rsidR="0048157E" w:rsidRPr="00056464">
              <w:t>Monday – Friday          8:00 a.m. – 4:</w:t>
            </w:r>
            <w:r w:rsidR="00431B92">
              <w:t>00</w:t>
            </w:r>
            <w:r w:rsidR="0048157E" w:rsidRPr="00056464">
              <w:t xml:space="preserve"> p. m.</w:t>
            </w:r>
          </w:p>
          <w:p w14:paraId="72A77583" w14:textId="77777777" w:rsidR="005A1365" w:rsidRDefault="005A1365" w:rsidP="00431B92">
            <w:pPr>
              <w:pStyle w:val="NoSpacing"/>
            </w:pPr>
          </w:p>
        </w:tc>
      </w:tr>
      <w:tr w:rsidR="005A1365" w14:paraId="73E28DC7" w14:textId="77777777">
        <w:trPr>
          <w:trHeight w:hRule="exact" w:val="504"/>
        </w:trPr>
        <w:tc>
          <w:tcPr>
            <w:tcW w:w="6192" w:type="dxa"/>
            <w:vAlign w:val="bottom"/>
          </w:tcPr>
          <w:p w14:paraId="3E632788" w14:textId="77777777" w:rsidR="005A1365" w:rsidRDefault="005A1365">
            <w:pPr>
              <w:pStyle w:val="NoSpacing"/>
              <w:rPr>
                <w:rStyle w:val="PageNumber"/>
              </w:rPr>
            </w:pPr>
          </w:p>
        </w:tc>
        <w:tc>
          <w:tcPr>
            <w:tcW w:w="864" w:type="dxa"/>
            <w:vAlign w:val="bottom"/>
          </w:tcPr>
          <w:p w14:paraId="7CF052B0" w14:textId="77777777" w:rsidR="005A1365" w:rsidRDefault="005A1365">
            <w:pPr>
              <w:pStyle w:val="NoSpacing"/>
            </w:pPr>
          </w:p>
        </w:tc>
        <w:tc>
          <w:tcPr>
            <w:tcW w:w="864" w:type="dxa"/>
            <w:vAlign w:val="bottom"/>
          </w:tcPr>
          <w:p w14:paraId="2AA11250" w14:textId="77777777" w:rsidR="005A1365" w:rsidRDefault="005A1365">
            <w:pPr>
              <w:pStyle w:val="NoSpacing"/>
            </w:pPr>
          </w:p>
        </w:tc>
        <w:tc>
          <w:tcPr>
            <w:tcW w:w="6192" w:type="dxa"/>
            <w:vAlign w:val="bottom"/>
          </w:tcPr>
          <w:p w14:paraId="004861F4" w14:textId="77777777" w:rsidR="005A1365" w:rsidRDefault="001E2205">
            <w:pPr>
              <w:pStyle w:val="NoSpacing"/>
              <w:jc w:val="right"/>
              <w:rPr>
                <w:rStyle w:val="PageNumber"/>
              </w:rPr>
            </w:pPr>
            <w:r>
              <w:rPr>
                <w:rStyle w:val="PageNumber"/>
              </w:rPr>
              <w:t>5</w:t>
            </w:r>
          </w:p>
        </w:tc>
      </w:tr>
    </w:tbl>
    <w:p w14:paraId="5565F7B7" w14:textId="77777777" w:rsidR="005A1365" w:rsidRDefault="005A1365">
      <w:pPr>
        <w:pStyle w:val="NoSpacing"/>
      </w:pPr>
    </w:p>
    <w:tbl>
      <w:tblPr>
        <w:tblW w:w="0" w:type="auto"/>
        <w:tblCellMar>
          <w:left w:w="0" w:type="dxa"/>
          <w:right w:w="0" w:type="dxa"/>
        </w:tblCellMar>
        <w:tblLook w:val="04A0" w:firstRow="1" w:lastRow="0" w:firstColumn="1" w:lastColumn="0" w:noHBand="0" w:noVBand="1"/>
        <w:tblDescription w:val="Page layout for 2 interior booklet pages"/>
      </w:tblPr>
      <w:tblGrid>
        <w:gridCol w:w="6192"/>
        <w:gridCol w:w="864"/>
        <w:gridCol w:w="864"/>
        <w:gridCol w:w="6192"/>
      </w:tblGrid>
      <w:tr w:rsidR="005A1365" w14:paraId="5927498B" w14:textId="77777777">
        <w:trPr>
          <w:trHeight w:hRule="exact" w:val="9792"/>
        </w:trPr>
        <w:tc>
          <w:tcPr>
            <w:tcW w:w="6192" w:type="dxa"/>
          </w:tcPr>
          <w:p w14:paraId="43DD0969" w14:textId="77777777" w:rsidR="00E74027" w:rsidRPr="00056464" w:rsidRDefault="00E74027" w:rsidP="00E74027">
            <w:pPr>
              <w:pBdr>
                <w:bottom w:val="dotted" w:sz="24" w:space="1" w:color="auto"/>
              </w:pBdr>
              <w:jc w:val="both"/>
              <w:rPr>
                <w:b/>
                <w:sz w:val="16"/>
                <w:szCs w:val="16"/>
              </w:rPr>
            </w:pPr>
            <w:r w:rsidRPr="00056464">
              <w:rPr>
                <w:b/>
                <w:sz w:val="16"/>
                <w:szCs w:val="16"/>
              </w:rPr>
              <w:lastRenderedPageBreak/>
              <w:t xml:space="preserve">The member shall install and maintain, at his or her own expense, a service line extending from the meter to the dwelling and other portions of their property. </w:t>
            </w:r>
          </w:p>
          <w:p w14:paraId="11BEEA7F" w14:textId="77777777" w:rsidR="00E74027" w:rsidRPr="00056464" w:rsidRDefault="00E74027" w:rsidP="00E74027">
            <w:pPr>
              <w:pBdr>
                <w:bottom w:val="dotted" w:sz="24" w:space="1" w:color="auto"/>
              </w:pBdr>
              <w:jc w:val="both"/>
              <w:rPr>
                <w:b/>
                <w:sz w:val="16"/>
                <w:szCs w:val="16"/>
              </w:rPr>
            </w:pPr>
            <w:r w:rsidRPr="00056464">
              <w:rPr>
                <w:b/>
                <w:sz w:val="16"/>
                <w:szCs w:val="16"/>
              </w:rPr>
              <w:t xml:space="preserve"> It is suggested the installation of this service include a cut-off valve, a check valve, and a pressure regulator valve, and that the line be 150-200lb. test SDR-9 Tuff Tube (polyethylene), laid at a depth of at least 30 inches.</w:t>
            </w:r>
          </w:p>
          <w:p w14:paraId="6436CC72" w14:textId="77777777" w:rsidR="00E74027" w:rsidRPr="00056464" w:rsidRDefault="00E74027" w:rsidP="00E74027">
            <w:pPr>
              <w:pBdr>
                <w:bottom w:val="dotted" w:sz="24" w:space="1" w:color="auto"/>
              </w:pBdr>
              <w:rPr>
                <w:b/>
                <w:sz w:val="16"/>
                <w:szCs w:val="16"/>
              </w:rPr>
            </w:pPr>
          </w:p>
          <w:p w14:paraId="254E281A" w14:textId="77777777" w:rsidR="00E74027" w:rsidRPr="00056464" w:rsidRDefault="00E74027" w:rsidP="00E74027">
            <w:pPr>
              <w:pBdr>
                <w:bottom w:val="dotted" w:sz="24" w:space="1" w:color="auto"/>
              </w:pBdr>
              <w:jc w:val="center"/>
              <w:rPr>
                <w:b/>
                <w:color w:val="3366FF"/>
                <w:sz w:val="16"/>
                <w:szCs w:val="16"/>
                <w:u w:val="single"/>
              </w:rPr>
            </w:pPr>
            <w:r w:rsidRPr="00056464">
              <w:rPr>
                <w:b/>
                <w:color w:val="3366FF"/>
                <w:sz w:val="16"/>
                <w:szCs w:val="16"/>
                <w:u w:val="single"/>
              </w:rPr>
              <w:t>SCHEDULE OF RATES</w:t>
            </w:r>
          </w:p>
          <w:p w14:paraId="42653C7F" w14:textId="77777777" w:rsidR="00E74027" w:rsidRPr="00056464" w:rsidRDefault="00E74027" w:rsidP="00E74027">
            <w:pPr>
              <w:jc w:val="center"/>
              <w:rPr>
                <w:b/>
                <w:sz w:val="16"/>
                <w:szCs w:val="16"/>
              </w:rPr>
            </w:pPr>
            <w:r w:rsidRPr="00056464">
              <w:rPr>
                <w:b/>
                <w:sz w:val="16"/>
                <w:szCs w:val="16"/>
              </w:rPr>
              <w:t>RURAL MEMBERSHIP WATER CORPORATION OF CLARK COUNTY IN</w:t>
            </w:r>
          </w:p>
          <w:p w14:paraId="40CE9FD1" w14:textId="18751CDF" w:rsidR="00E74027" w:rsidRPr="00056464" w:rsidRDefault="00E74027" w:rsidP="00E74027">
            <w:pPr>
              <w:jc w:val="center"/>
              <w:rPr>
                <w:b/>
                <w:sz w:val="16"/>
                <w:szCs w:val="16"/>
              </w:rPr>
            </w:pPr>
            <w:r w:rsidRPr="00056464">
              <w:rPr>
                <w:b/>
                <w:sz w:val="16"/>
                <w:szCs w:val="16"/>
              </w:rPr>
              <w:t xml:space="preserve">Schedule of Rates Beginning </w:t>
            </w:r>
            <w:r w:rsidR="00590C5D">
              <w:rPr>
                <w:b/>
                <w:sz w:val="16"/>
                <w:szCs w:val="16"/>
              </w:rPr>
              <w:t>January 9, 2024</w:t>
            </w:r>
          </w:p>
          <w:p w14:paraId="60D3D081" w14:textId="77777777" w:rsidR="00590C5D" w:rsidRDefault="00590C5D" w:rsidP="00DA4A9E">
            <w:pPr>
              <w:pStyle w:val="NoSpacing"/>
              <w:rPr>
                <w:sz w:val="18"/>
                <w:szCs w:val="18"/>
              </w:rPr>
            </w:pPr>
          </w:p>
          <w:p w14:paraId="14168AD5" w14:textId="0824122B" w:rsidR="00E74027" w:rsidRPr="00DA4A9E" w:rsidRDefault="00590C5D" w:rsidP="00DA4A9E">
            <w:pPr>
              <w:pStyle w:val="NoSpacing"/>
              <w:rPr>
                <w:sz w:val="18"/>
                <w:szCs w:val="18"/>
              </w:rPr>
            </w:pPr>
            <w:r>
              <w:rPr>
                <w:sz w:val="18"/>
                <w:szCs w:val="18"/>
              </w:rPr>
              <w:t>Usage over 2,000 gallons is</w:t>
            </w:r>
            <w:r w:rsidR="00E74027" w:rsidRPr="00DA4A9E">
              <w:rPr>
                <w:sz w:val="18"/>
                <w:szCs w:val="18"/>
              </w:rPr>
              <w:t xml:space="preserve"> $</w:t>
            </w:r>
            <w:r w:rsidR="0003062A">
              <w:rPr>
                <w:sz w:val="18"/>
                <w:szCs w:val="18"/>
              </w:rPr>
              <w:t>13.51</w:t>
            </w:r>
            <w:r w:rsidR="00E74027" w:rsidRPr="00DA4A9E">
              <w:rPr>
                <w:sz w:val="18"/>
                <w:szCs w:val="18"/>
              </w:rPr>
              <w:t xml:space="preserve"> per thousand      </w:t>
            </w:r>
          </w:p>
          <w:p w14:paraId="3FD8BB29" w14:textId="6CB107AD" w:rsidR="00E74027" w:rsidRPr="00DA4A9E" w:rsidRDefault="00E74027" w:rsidP="00DA4A9E">
            <w:pPr>
              <w:pStyle w:val="NoSpacing"/>
              <w:rPr>
                <w:sz w:val="18"/>
                <w:szCs w:val="18"/>
              </w:rPr>
            </w:pPr>
            <w:r w:rsidRPr="00DA4A9E">
              <w:rPr>
                <w:sz w:val="18"/>
                <w:szCs w:val="18"/>
                <w:highlight w:val="yellow"/>
              </w:rPr>
              <w:t>*</w:t>
            </w:r>
            <w:r w:rsidRPr="00DA4A9E">
              <w:rPr>
                <w:sz w:val="18"/>
                <w:szCs w:val="18"/>
              </w:rPr>
              <w:t>2,000 Gallons or less minimum monthly charge is $</w:t>
            </w:r>
            <w:r w:rsidR="0003062A">
              <w:rPr>
                <w:sz w:val="18"/>
                <w:szCs w:val="18"/>
              </w:rPr>
              <w:t>27.02 before</w:t>
            </w:r>
            <w:r w:rsidR="00590C5D">
              <w:rPr>
                <w:sz w:val="18"/>
                <w:szCs w:val="18"/>
              </w:rPr>
              <w:t xml:space="preserve"> </w:t>
            </w:r>
            <w:r w:rsidRPr="00DA4A9E">
              <w:rPr>
                <w:sz w:val="18"/>
                <w:szCs w:val="18"/>
              </w:rPr>
              <w:t xml:space="preserve">tax </w:t>
            </w:r>
          </w:p>
          <w:p w14:paraId="7890ED0E" w14:textId="742EE7DE" w:rsidR="00E74027" w:rsidRPr="00DA4A9E" w:rsidRDefault="00E74027" w:rsidP="00DA4A9E">
            <w:pPr>
              <w:pStyle w:val="NoSpacing"/>
              <w:rPr>
                <w:sz w:val="18"/>
                <w:szCs w:val="18"/>
              </w:rPr>
            </w:pPr>
            <w:r w:rsidRPr="00DA4A9E">
              <w:rPr>
                <w:sz w:val="18"/>
                <w:szCs w:val="18"/>
                <w:highlight w:val="yellow"/>
              </w:rPr>
              <w:t>*</w:t>
            </w:r>
            <w:r w:rsidR="008F275C">
              <w:rPr>
                <w:sz w:val="18"/>
                <w:szCs w:val="18"/>
              </w:rPr>
              <w:t>Non-Payment</w:t>
            </w:r>
            <w:r w:rsidRPr="00DA4A9E">
              <w:rPr>
                <w:sz w:val="18"/>
                <w:szCs w:val="18"/>
              </w:rPr>
              <w:t xml:space="preserve"> Fee $50.00</w:t>
            </w:r>
            <w:r w:rsidR="008F275C">
              <w:rPr>
                <w:sz w:val="18"/>
                <w:szCs w:val="18"/>
              </w:rPr>
              <w:t xml:space="preserve"> / Meter Tamper Fee $100.00</w:t>
            </w:r>
          </w:p>
          <w:p w14:paraId="6AE33821" w14:textId="08B8BE1D" w:rsidR="00E74027" w:rsidRPr="00DA4A9E" w:rsidRDefault="00E74027" w:rsidP="00DA4A9E">
            <w:pPr>
              <w:pStyle w:val="NoSpacing"/>
              <w:rPr>
                <w:sz w:val="18"/>
                <w:szCs w:val="18"/>
              </w:rPr>
            </w:pPr>
            <w:r w:rsidRPr="00DA4A9E">
              <w:rPr>
                <w:sz w:val="18"/>
                <w:szCs w:val="18"/>
                <w:highlight w:val="yellow"/>
              </w:rPr>
              <w:t>*</w:t>
            </w:r>
            <w:r w:rsidRPr="00DA4A9E">
              <w:rPr>
                <w:sz w:val="18"/>
                <w:szCs w:val="18"/>
              </w:rPr>
              <w:t>Mon-Fri 8am-4pm Service Charge for Customer Related Problems-$</w:t>
            </w:r>
            <w:r w:rsidR="001F2335">
              <w:rPr>
                <w:sz w:val="18"/>
                <w:szCs w:val="18"/>
              </w:rPr>
              <w:t>50</w:t>
            </w:r>
            <w:r w:rsidRPr="00DA4A9E">
              <w:rPr>
                <w:sz w:val="18"/>
                <w:szCs w:val="18"/>
              </w:rPr>
              <w:t>.00</w:t>
            </w:r>
          </w:p>
          <w:p w14:paraId="29ED488B" w14:textId="77777777" w:rsidR="00E74027" w:rsidRPr="00DA4A9E" w:rsidRDefault="00E74027" w:rsidP="00DA4A9E">
            <w:pPr>
              <w:pStyle w:val="NoSpacing"/>
              <w:rPr>
                <w:sz w:val="18"/>
                <w:szCs w:val="18"/>
              </w:rPr>
            </w:pPr>
            <w:r w:rsidRPr="00DA4A9E">
              <w:rPr>
                <w:sz w:val="18"/>
                <w:szCs w:val="18"/>
                <w:highlight w:val="yellow"/>
              </w:rPr>
              <w:t>*</w:t>
            </w:r>
            <w:r w:rsidRPr="00DA4A9E">
              <w:rPr>
                <w:sz w:val="18"/>
                <w:szCs w:val="18"/>
              </w:rPr>
              <w:t>After 4:00 p.m. Service Charge for Customer Related Problems is $50.00</w:t>
            </w:r>
          </w:p>
          <w:p w14:paraId="0F04CE65" w14:textId="77777777" w:rsidR="00E74027" w:rsidRPr="00DA4A9E" w:rsidRDefault="00E74027" w:rsidP="00DA4A9E">
            <w:pPr>
              <w:pStyle w:val="NoSpacing"/>
              <w:rPr>
                <w:sz w:val="18"/>
                <w:szCs w:val="18"/>
              </w:rPr>
            </w:pPr>
            <w:r w:rsidRPr="00DA4A9E">
              <w:rPr>
                <w:sz w:val="18"/>
                <w:szCs w:val="18"/>
                <w:highlight w:val="yellow"/>
              </w:rPr>
              <w:t>*</w:t>
            </w:r>
            <w:r w:rsidRPr="00DA4A9E">
              <w:rPr>
                <w:sz w:val="18"/>
                <w:szCs w:val="18"/>
              </w:rPr>
              <w:t>Insufficient Check Charge is $25.00</w:t>
            </w:r>
          </w:p>
          <w:p w14:paraId="466EC09F" w14:textId="77777777" w:rsidR="00E74027" w:rsidRPr="00056464" w:rsidRDefault="00E74027" w:rsidP="00DA4A9E">
            <w:pPr>
              <w:pStyle w:val="NoSpacing"/>
            </w:pPr>
            <w:r w:rsidRPr="00056464">
              <w:t xml:space="preserve">Laundry --------------------------------------- 20 to 45 gal. per load                                         </w:t>
            </w:r>
          </w:p>
          <w:p w14:paraId="21E07BFD" w14:textId="77777777" w:rsidR="00E74027" w:rsidRPr="00056464" w:rsidRDefault="00E74027" w:rsidP="00DA4A9E">
            <w:pPr>
              <w:pStyle w:val="NoSpacing"/>
            </w:pPr>
            <w:r w:rsidRPr="00056464">
              <w:t>Shower ---------------------------------------- 20 to 30 gal. per shower</w:t>
            </w:r>
          </w:p>
          <w:p w14:paraId="3C0165CA" w14:textId="77777777" w:rsidR="00E74027" w:rsidRPr="00056464" w:rsidRDefault="00E74027" w:rsidP="00DA4A9E">
            <w:pPr>
              <w:pStyle w:val="NoSpacing"/>
            </w:pPr>
            <w:r w:rsidRPr="00056464">
              <w:t>Tub Bath -------------------------------------- 30 to 40 gal. per bath                                         Dishwasher ----------------------------------- 15 to 30 gal. per load</w:t>
            </w:r>
          </w:p>
          <w:p w14:paraId="1CAAB7CC" w14:textId="77777777" w:rsidR="00E74027" w:rsidRPr="00056464" w:rsidRDefault="00E74027" w:rsidP="00DA4A9E">
            <w:pPr>
              <w:pStyle w:val="NoSpacing"/>
            </w:pPr>
            <w:r w:rsidRPr="00056464">
              <w:t xml:space="preserve">Toilet ------------------------------------------ 3.5 to 7 gal. per flush                                                </w:t>
            </w:r>
          </w:p>
          <w:p w14:paraId="5C59D68A" w14:textId="77777777" w:rsidR="00E74027" w:rsidRPr="00056464" w:rsidRDefault="00E74027" w:rsidP="00DA4A9E">
            <w:pPr>
              <w:pStyle w:val="NoSpacing"/>
            </w:pPr>
            <w:r w:rsidRPr="00056464">
              <w:t>Drinking Water ----------------------------- 1 to 2 qt. per day per person</w:t>
            </w:r>
          </w:p>
          <w:p w14:paraId="7D884645" w14:textId="77777777" w:rsidR="00E74027" w:rsidRPr="00056464" w:rsidRDefault="00E74027" w:rsidP="00DA4A9E">
            <w:pPr>
              <w:pStyle w:val="NoSpacing"/>
            </w:pPr>
            <w:r w:rsidRPr="00056464">
              <w:t xml:space="preserve">Garbage Disposal --------------------------- 5 gal. per minute of use                      </w:t>
            </w:r>
          </w:p>
          <w:p w14:paraId="6FFCB29C" w14:textId="77777777" w:rsidR="00E74027" w:rsidRPr="00056464" w:rsidRDefault="00E74027" w:rsidP="00DA4A9E">
            <w:pPr>
              <w:pStyle w:val="NoSpacing"/>
            </w:pPr>
            <w:r w:rsidRPr="00056464">
              <w:t>Car Washing --------------------------------- 5 gal. per minute of use</w:t>
            </w:r>
          </w:p>
          <w:p w14:paraId="4C5CFA17" w14:textId="77777777" w:rsidR="00E74027" w:rsidRPr="00056464" w:rsidRDefault="00E74027" w:rsidP="00E74027">
            <w:pPr>
              <w:rPr>
                <w:b/>
                <w:sz w:val="16"/>
                <w:szCs w:val="16"/>
              </w:rPr>
            </w:pPr>
            <w:r w:rsidRPr="00056464">
              <w:rPr>
                <w:b/>
                <w:sz w:val="16"/>
                <w:szCs w:val="16"/>
                <w:u w:val="single"/>
              </w:rPr>
              <w:t xml:space="preserve">Lawn Watering: 7 TO 43 gal. </w:t>
            </w:r>
            <w:r w:rsidRPr="00056464">
              <w:rPr>
                <w:b/>
                <w:i/>
                <w:sz w:val="16"/>
                <w:szCs w:val="16"/>
                <w:u w:val="single"/>
              </w:rPr>
              <w:t>PER 100 SQ. FT</w:t>
            </w:r>
            <w:r w:rsidRPr="00056464">
              <w:rPr>
                <w:b/>
                <w:sz w:val="16"/>
                <w:szCs w:val="16"/>
                <w:u w:val="single"/>
              </w:rPr>
              <w:t>.</w:t>
            </w:r>
          </w:p>
          <w:p w14:paraId="25F32218" w14:textId="77777777" w:rsidR="00E74027" w:rsidRPr="00DA4A9E" w:rsidRDefault="00E74027" w:rsidP="00DA4A9E">
            <w:pPr>
              <w:pStyle w:val="NoSpacing"/>
              <w:rPr>
                <w:color w:val="0070C0"/>
              </w:rPr>
            </w:pPr>
            <w:r w:rsidRPr="00DA4A9E">
              <w:rPr>
                <w:color w:val="0070C0"/>
              </w:rPr>
              <w:t>It is important to remember that water is a valuable resource and economic development tool; it is also a limited resource. Only 1% of Earth’s water is available for human consumption.</w:t>
            </w:r>
          </w:p>
          <w:p w14:paraId="7B6FAF1C" w14:textId="77777777" w:rsidR="00E74027" w:rsidRPr="00DA4A9E" w:rsidRDefault="00E74027" w:rsidP="00DA4A9E">
            <w:pPr>
              <w:pStyle w:val="NoSpacing"/>
              <w:rPr>
                <w:color w:val="0070C0"/>
              </w:rPr>
            </w:pPr>
            <w:r w:rsidRPr="00DA4A9E">
              <w:rPr>
                <w:color w:val="0070C0"/>
              </w:rPr>
              <w:t xml:space="preserve">Facts about water leaks: </w:t>
            </w:r>
          </w:p>
          <w:p w14:paraId="069DAE73" w14:textId="77777777" w:rsidR="00E74027" w:rsidRPr="00DA4A9E" w:rsidRDefault="00E74027" w:rsidP="00DA4A9E">
            <w:pPr>
              <w:pStyle w:val="NoSpacing"/>
              <w:rPr>
                <w:color w:val="0070C0"/>
              </w:rPr>
            </w:pPr>
            <w:r w:rsidRPr="00DA4A9E">
              <w:rPr>
                <w:color w:val="0070C0"/>
              </w:rPr>
              <w:t xml:space="preserve">A steady leak wastes 1 gallon every 15 minutes.  </w:t>
            </w:r>
          </w:p>
          <w:p w14:paraId="6A3A2D31" w14:textId="77777777" w:rsidR="00E74027" w:rsidRPr="00DA4A9E" w:rsidRDefault="00E74027" w:rsidP="00DA4A9E">
            <w:pPr>
              <w:pStyle w:val="NoSpacing"/>
              <w:rPr>
                <w:color w:val="0070C0"/>
              </w:rPr>
            </w:pPr>
            <w:r w:rsidRPr="00DA4A9E">
              <w:rPr>
                <w:color w:val="0070C0"/>
              </w:rPr>
              <w:t xml:space="preserve">A steady trickle wastes 1 gallon every 4 minutes.  </w:t>
            </w:r>
          </w:p>
          <w:p w14:paraId="54E4B293" w14:textId="77777777" w:rsidR="00E74027" w:rsidRPr="00056464" w:rsidRDefault="00E74027" w:rsidP="00DA4A9E">
            <w:pPr>
              <w:pStyle w:val="NoSpacing"/>
            </w:pPr>
            <w:r w:rsidRPr="00DA4A9E">
              <w:rPr>
                <w:color w:val="0070C0"/>
              </w:rPr>
              <w:t>A steady stream wastes 1 gallon every minute</w:t>
            </w:r>
            <w:r w:rsidRPr="00056464">
              <w:t xml:space="preserve">. </w:t>
            </w:r>
          </w:p>
          <w:p w14:paraId="64A3A251" w14:textId="26D3E836" w:rsidR="00E74027" w:rsidRDefault="00E74027" w:rsidP="00E74027">
            <w:pPr>
              <w:rPr>
                <w:b/>
                <w:color w:val="0000FF"/>
                <w:sz w:val="16"/>
                <w:szCs w:val="16"/>
              </w:rPr>
            </w:pPr>
            <w:r w:rsidRPr="00056464">
              <w:rPr>
                <w:b/>
                <w:color w:val="0000FF"/>
                <w:sz w:val="16"/>
                <w:szCs w:val="16"/>
              </w:rPr>
              <w:t>Dripping faucets and leaking toilets account for as much as 14% of all indoor water use, equivalent to 10 gallons per person of water lost per day.</w:t>
            </w:r>
          </w:p>
          <w:p w14:paraId="1684B809" w14:textId="59825C8B" w:rsidR="006C684C" w:rsidRPr="006C684C" w:rsidRDefault="006C684C" w:rsidP="006C684C">
            <w:pPr>
              <w:pStyle w:val="NoSpacing"/>
              <w:rPr>
                <w:b/>
                <w:bCs/>
                <w:color w:val="FF0000"/>
                <w:sz w:val="16"/>
                <w:szCs w:val="16"/>
              </w:rPr>
            </w:pPr>
            <w:r w:rsidRPr="006C684C">
              <w:rPr>
                <w:b/>
                <w:bCs/>
                <w:color w:val="FF0000"/>
                <w:sz w:val="16"/>
                <w:szCs w:val="16"/>
              </w:rPr>
              <w:t>The Customer shall, at their expense properly install, test and maintain any back-flow prevention device required by the water system. Copies of all testing and maintenance records shall be provided to RMWC. If customers fail comply with these terms, RMWC will follow service termination procedures.</w:t>
            </w:r>
          </w:p>
          <w:p w14:paraId="5E030CE0" w14:textId="77777777" w:rsidR="005A1365" w:rsidRDefault="005A1365" w:rsidP="006C684C"/>
        </w:tc>
        <w:tc>
          <w:tcPr>
            <w:tcW w:w="864" w:type="dxa"/>
          </w:tcPr>
          <w:p w14:paraId="3611E257" w14:textId="77777777" w:rsidR="005A1365" w:rsidRDefault="005A1365">
            <w:pPr>
              <w:pStyle w:val="NoSpacing"/>
            </w:pPr>
          </w:p>
        </w:tc>
        <w:tc>
          <w:tcPr>
            <w:tcW w:w="864" w:type="dxa"/>
          </w:tcPr>
          <w:p w14:paraId="6724EBD6" w14:textId="77777777" w:rsidR="005A1365" w:rsidRDefault="005A1365">
            <w:pPr>
              <w:pStyle w:val="NoSpacing"/>
            </w:pPr>
          </w:p>
        </w:tc>
        <w:tc>
          <w:tcPr>
            <w:tcW w:w="6192" w:type="dxa"/>
          </w:tcPr>
          <w:p w14:paraId="0E784E7B" w14:textId="77777777" w:rsidR="00DA4A9E" w:rsidRPr="00685383" w:rsidRDefault="00DA4A9E" w:rsidP="00DA4A9E">
            <w:pPr>
              <w:pBdr>
                <w:bottom w:val="dotted" w:sz="24" w:space="1" w:color="auto"/>
              </w:pBdr>
              <w:jc w:val="center"/>
              <w:rPr>
                <w:b/>
                <w:color w:val="3366FF"/>
                <w:sz w:val="16"/>
                <w:szCs w:val="16"/>
                <w:u w:val="single"/>
              </w:rPr>
            </w:pPr>
            <w:r w:rsidRPr="00685383">
              <w:rPr>
                <w:b/>
                <w:color w:val="3366FF"/>
                <w:sz w:val="16"/>
                <w:szCs w:val="16"/>
                <w:u w:val="single"/>
              </w:rPr>
              <w:t>PAYMENT OPTIONS</w:t>
            </w:r>
          </w:p>
          <w:p w14:paraId="38678114" w14:textId="77777777" w:rsidR="00DA4A9E" w:rsidRPr="00F52A1B" w:rsidRDefault="00DA4A9E" w:rsidP="00DA4A9E">
            <w:pPr>
              <w:pBdr>
                <w:bottom w:val="dotted" w:sz="24" w:space="1" w:color="auto"/>
              </w:pBdr>
              <w:jc w:val="both"/>
              <w:rPr>
                <w:sz w:val="16"/>
                <w:szCs w:val="16"/>
              </w:rPr>
            </w:pPr>
            <w:r w:rsidRPr="00685383">
              <w:rPr>
                <w:b/>
                <w:sz w:val="16"/>
                <w:szCs w:val="16"/>
              </w:rPr>
              <w:t xml:space="preserve">RMWC accepts Cash, MasterCard, Visa, Discover, Check or Money Order for payments. </w:t>
            </w:r>
            <w:r w:rsidR="00F52A1B">
              <w:rPr>
                <w:b/>
                <w:sz w:val="16"/>
                <w:szCs w:val="16"/>
              </w:rPr>
              <w:t xml:space="preserve">Go to </w:t>
            </w:r>
            <w:r w:rsidRPr="00685383">
              <w:rPr>
                <w:b/>
                <w:sz w:val="16"/>
                <w:szCs w:val="16"/>
              </w:rPr>
              <w:t xml:space="preserve">www.ruralmembershipwater.com </w:t>
            </w:r>
            <w:r w:rsidR="00F52A1B">
              <w:rPr>
                <w:b/>
                <w:sz w:val="16"/>
                <w:szCs w:val="16"/>
              </w:rPr>
              <w:t xml:space="preserve">and register on our Consumer Portal to view account and pay bill. There is a convenience fee of 3% for each transaction over $33.00 and a fee of $1.00 for any transaction under $33.00. You may also download the mobile app to your phone by searching for </w:t>
            </w:r>
            <w:proofErr w:type="spellStart"/>
            <w:r w:rsidR="00F52A1B">
              <w:rPr>
                <w:b/>
                <w:sz w:val="16"/>
                <w:szCs w:val="16"/>
              </w:rPr>
              <w:t>PayGOV</w:t>
            </w:r>
            <w:proofErr w:type="spellEnd"/>
            <w:r w:rsidR="00F52A1B">
              <w:rPr>
                <w:b/>
                <w:sz w:val="16"/>
                <w:szCs w:val="16"/>
              </w:rPr>
              <w:t xml:space="preserve"> Mobile and enter the pay location code </w:t>
            </w:r>
            <w:r w:rsidR="00F52A1B" w:rsidRPr="00F52A1B">
              <w:rPr>
                <w:sz w:val="16"/>
                <w:szCs w:val="16"/>
              </w:rPr>
              <w:t>of 37642.</w:t>
            </w:r>
          </w:p>
          <w:p w14:paraId="75CF9F2C" w14:textId="00E54951" w:rsidR="00DA4A9E" w:rsidRPr="00685383" w:rsidRDefault="00DA4A9E" w:rsidP="00DA4A9E">
            <w:pPr>
              <w:pBdr>
                <w:bottom w:val="dotted" w:sz="24" w:space="1" w:color="auto"/>
              </w:pBdr>
              <w:jc w:val="both"/>
              <w:rPr>
                <w:b/>
                <w:sz w:val="16"/>
                <w:szCs w:val="16"/>
              </w:rPr>
            </w:pPr>
            <w:r w:rsidRPr="00685383">
              <w:rPr>
                <w:b/>
                <w:sz w:val="16"/>
                <w:szCs w:val="16"/>
              </w:rPr>
              <w:t xml:space="preserve">We offer auto draft payments through New Washington State Bank. If you wish to have your payment auto drafted from your account at the bank of your choice, on the 17th of each month or the closest business day </w:t>
            </w:r>
            <w:r w:rsidR="001F2335">
              <w:rPr>
                <w:b/>
                <w:sz w:val="16"/>
                <w:szCs w:val="16"/>
              </w:rPr>
              <w:t xml:space="preserve">after </w:t>
            </w:r>
            <w:r w:rsidRPr="00685383">
              <w:rPr>
                <w:b/>
                <w:sz w:val="16"/>
                <w:szCs w:val="16"/>
              </w:rPr>
              <w:t xml:space="preserve">the 17th, if it falls on a weekend or holiday, please fill out form below and mail or bring to office.  The authority you give RMWC to charge your account will begin the second billing cycle (second month) from the time RMWC receives your authorization and will remain in effect until you sign a debit cancellation form available at the office or online at </w:t>
            </w:r>
            <w:hyperlink r:id="rId10" w:history="1">
              <w:r w:rsidRPr="00685383">
                <w:rPr>
                  <w:rStyle w:val="Hyperlink"/>
                  <w:b/>
                  <w:sz w:val="16"/>
                  <w:szCs w:val="16"/>
                </w:rPr>
                <w:t>www.ruralmembershipwater.com</w:t>
              </w:r>
            </w:hyperlink>
            <w:r w:rsidRPr="00685383">
              <w:rPr>
                <w:b/>
                <w:sz w:val="16"/>
                <w:szCs w:val="16"/>
              </w:rPr>
              <w:t>.  E statements signups available online</w:t>
            </w:r>
          </w:p>
          <w:p w14:paraId="391A630E" w14:textId="77777777" w:rsidR="00DA4A9E" w:rsidRPr="00685383" w:rsidRDefault="00DA4A9E" w:rsidP="00DA4A9E">
            <w:pPr>
              <w:pBdr>
                <w:bottom w:val="dotted" w:sz="24" w:space="1" w:color="auto"/>
              </w:pBdr>
              <w:jc w:val="center"/>
              <w:rPr>
                <w:b/>
                <w:sz w:val="16"/>
                <w:szCs w:val="16"/>
              </w:rPr>
            </w:pPr>
            <w:r w:rsidRPr="00685383">
              <w:rPr>
                <w:b/>
                <w:color w:val="FF0000"/>
                <w:sz w:val="16"/>
                <w:szCs w:val="16"/>
              </w:rPr>
              <w:t>**************cut here and mail form below****************</w:t>
            </w:r>
          </w:p>
          <w:p w14:paraId="4456E488" w14:textId="77777777" w:rsidR="00DA4A9E" w:rsidRPr="00685383" w:rsidRDefault="00DA4A9E" w:rsidP="00DA4A9E">
            <w:pPr>
              <w:pBdr>
                <w:bottom w:val="dotted" w:sz="24" w:space="1" w:color="auto"/>
              </w:pBdr>
              <w:jc w:val="center"/>
              <w:rPr>
                <w:b/>
                <w:sz w:val="16"/>
                <w:szCs w:val="16"/>
              </w:rPr>
            </w:pPr>
            <w:r w:rsidRPr="00685383">
              <w:rPr>
                <w:b/>
                <w:sz w:val="16"/>
                <w:szCs w:val="16"/>
              </w:rPr>
              <w:t>AUTHORIZATION FOR DIRECT PAYMENT</w:t>
            </w:r>
          </w:p>
          <w:p w14:paraId="548A0414" w14:textId="77777777" w:rsidR="00DA4A9E" w:rsidRPr="00685383" w:rsidRDefault="00DA4A9E" w:rsidP="00DA4A9E">
            <w:pPr>
              <w:pBdr>
                <w:bottom w:val="dotted" w:sz="24" w:space="1" w:color="auto"/>
              </w:pBdr>
              <w:jc w:val="both"/>
              <w:rPr>
                <w:b/>
                <w:sz w:val="16"/>
                <w:szCs w:val="16"/>
              </w:rPr>
            </w:pPr>
            <w:r w:rsidRPr="00685383">
              <w:rPr>
                <w:b/>
                <w:sz w:val="16"/>
                <w:szCs w:val="16"/>
              </w:rPr>
              <w:t>I authorize Rural Membership Water Corporation of Clark County, to initiate entries to my checking account. The authority will remain in effect until I notify you in writing to cancel it in such time as to afford RMWC a reasonable opportunity to act upon it.  I can stop payment of any entry by notifying my financial institution three (3) days before my account is charged.  If RMWC receives an insufficient funds notice from my financial institution, I agree to pay a $25.00 charge and if RMWC receives an insufficient fund notice a second time, I understand that my automatic payment draft will be revoked.</w:t>
            </w:r>
          </w:p>
          <w:p w14:paraId="4DCB68D4" w14:textId="77777777" w:rsidR="00DA4A9E" w:rsidRPr="00685383" w:rsidRDefault="00DA4A9E" w:rsidP="00DA4A9E">
            <w:pPr>
              <w:pStyle w:val="NoSpacing"/>
              <w:jc w:val="center"/>
            </w:pPr>
            <w:r w:rsidRPr="00685383">
              <w:t>_______________________________________________________</w:t>
            </w:r>
          </w:p>
          <w:p w14:paraId="0F8166A2" w14:textId="77777777" w:rsidR="00DA4A9E" w:rsidRPr="00DA4A9E" w:rsidRDefault="00DA4A9E" w:rsidP="00DA4A9E">
            <w:pPr>
              <w:pStyle w:val="NoSpacing"/>
              <w:jc w:val="center"/>
              <w:rPr>
                <w:sz w:val="16"/>
                <w:szCs w:val="16"/>
              </w:rPr>
            </w:pPr>
            <w:r w:rsidRPr="00DA4A9E">
              <w:rPr>
                <w:sz w:val="16"/>
                <w:szCs w:val="16"/>
                <w:highlight w:val="yellow"/>
              </w:rPr>
              <w:t>Name of Financial Institution, City and State</w:t>
            </w:r>
          </w:p>
          <w:p w14:paraId="724B119E" w14:textId="77777777" w:rsidR="00DA4A9E" w:rsidRPr="00685383" w:rsidRDefault="00DA4A9E" w:rsidP="00DA4A9E">
            <w:pPr>
              <w:pStyle w:val="NoSpacing"/>
              <w:jc w:val="center"/>
            </w:pPr>
            <w:r w:rsidRPr="00685383">
              <w:t>_______________________________________________________</w:t>
            </w:r>
          </w:p>
          <w:p w14:paraId="44EFC027" w14:textId="77777777" w:rsidR="00DA4A9E" w:rsidRPr="00DA4A9E" w:rsidRDefault="00DA4A9E" w:rsidP="00DA4A9E">
            <w:pPr>
              <w:pStyle w:val="NoSpacing"/>
              <w:jc w:val="center"/>
              <w:rPr>
                <w:sz w:val="16"/>
                <w:szCs w:val="16"/>
              </w:rPr>
            </w:pPr>
            <w:r w:rsidRPr="00DA4A9E">
              <w:rPr>
                <w:sz w:val="16"/>
                <w:szCs w:val="16"/>
                <w:highlight w:val="yellow"/>
              </w:rPr>
              <w:t>Name on RMWC Account</w:t>
            </w:r>
          </w:p>
          <w:p w14:paraId="3CAB656B" w14:textId="77777777" w:rsidR="00DA4A9E" w:rsidRPr="00685383" w:rsidRDefault="00DA4A9E" w:rsidP="00DA4A9E">
            <w:pPr>
              <w:pStyle w:val="NoSpacing"/>
              <w:jc w:val="center"/>
            </w:pPr>
            <w:r w:rsidRPr="00685383">
              <w:t>___________________________________________________________________________________</w:t>
            </w:r>
          </w:p>
          <w:p w14:paraId="165E9E21" w14:textId="77777777" w:rsidR="00DA4A9E" w:rsidRPr="00DA4A9E" w:rsidRDefault="00DA4A9E" w:rsidP="00DA4A9E">
            <w:pPr>
              <w:pStyle w:val="NoSpacing"/>
              <w:jc w:val="center"/>
              <w:rPr>
                <w:sz w:val="16"/>
                <w:szCs w:val="16"/>
              </w:rPr>
            </w:pPr>
            <w:r w:rsidRPr="00DA4A9E">
              <w:rPr>
                <w:sz w:val="16"/>
                <w:szCs w:val="16"/>
                <w:highlight w:val="yellow"/>
              </w:rPr>
              <w:t>Service Address</w:t>
            </w:r>
          </w:p>
          <w:p w14:paraId="46E50CD0" w14:textId="77777777" w:rsidR="00DA4A9E" w:rsidRPr="00685383" w:rsidRDefault="00DA4A9E" w:rsidP="00DA4A9E">
            <w:pPr>
              <w:pStyle w:val="NoSpacing"/>
              <w:jc w:val="center"/>
            </w:pPr>
            <w:r w:rsidRPr="00685383">
              <w:t>_____________________________</w:t>
            </w:r>
            <w:r w:rsidRPr="00685383">
              <w:tab/>
            </w:r>
            <w:r w:rsidRPr="00685383">
              <w:tab/>
            </w:r>
            <w:r w:rsidRPr="00685383">
              <w:tab/>
              <w:t>_______________________________</w:t>
            </w:r>
          </w:p>
          <w:p w14:paraId="5C296393" w14:textId="77777777" w:rsidR="00DA4A9E" w:rsidRPr="00DA4A9E" w:rsidRDefault="00DA4A9E" w:rsidP="00DA4A9E">
            <w:pPr>
              <w:pStyle w:val="NoSpacing"/>
              <w:jc w:val="center"/>
              <w:rPr>
                <w:sz w:val="16"/>
                <w:szCs w:val="16"/>
              </w:rPr>
            </w:pPr>
            <w:r>
              <w:t xml:space="preserve">          </w:t>
            </w:r>
            <w:r w:rsidRPr="00DA4A9E">
              <w:rPr>
                <w:sz w:val="16"/>
                <w:szCs w:val="16"/>
                <w:highlight w:val="yellow"/>
              </w:rPr>
              <w:t>Signature</w:t>
            </w:r>
            <w:r w:rsidRPr="00DA4A9E">
              <w:rPr>
                <w:sz w:val="16"/>
                <w:szCs w:val="16"/>
              </w:rPr>
              <w:t xml:space="preserve">                                                                 </w:t>
            </w:r>
            <w:r w:rsidRPr="00DA4A9E">
              <w:rPr>
                <w:sz w:val="16"/>
                <w:szCs w:val="16"/>
                <w:highlight w:val="yellow"/>
              </w:rPr>
              <w:t>RMWC Account/Location #’s</w:t>
            </w:r>
          </w:p>
          <w:p w14:paraId="3ADDDA57" w14:textId="77777777" w:rsidR="00DA4A9E" w:rsidRPr="00DA4A9E" w:rsidRDefault="00DA4A9E" w:rsidP="00DA4A9E">
            <w:pPr>
              <w:pStyle w:val="NoSpacing"/>
              <w:jc w:val="center"/>
              <w:rPr>
                <w:sz w:val="16"/>
                <w:szCs w:val="16"/>
              </w:rPr>
            </w:pPr>
            <w:r w:rsidRPr="00DA4A9E">
              <w:rPr>
                <w:sz w:val="16"/>
                <w:szCs w:val="16"/>
              </w:rPr>
              <w:t>____________________________________________________________________________________</w:t>
            </w:r>
          </w:p>
          <w:p w14:paraId="6C0E1092" w14:textId="77777777" w:rsidR="00DA4A9E" w:rsidRPr="00DA4A9E" w:rsidRDefault="00DA4A9E" w:rsidP="00DA4A9E">
            <w:pPr>
              <w:pStyle w:val="NoSpacing"/>
              <w:jc w:val="center"/>
              <w:rPr>
                <w:sz w:val="16"/>
                <w:szCs w:val="16"/>
              </w:rPr>
            </w:pPr>
            <w:r w:rsidRPr="00DA4A9E">
              <w:rPr>
                <w:sz w:val="16"/>
                <w:szCs w:val="16"/>
                <w:highlight w:val="yellow"/>
              </w:rPr>
              <w:t>Financial Institutions Routing Number</w:t>
            </w:r>
          </w:p>
          <w:p w14:paraId="729EB07D" w14:textId="77777777" w:rsidR="00DA4A9E" w:rsidRPr="00685383" w:rsidRDefault="00DA4A9E" w:rsidP="00DA4A9E">
            <w:pPr>
              <w:pStyle w:val="NoSpacing"/>
              <w:jc w:val="center"/>
            </w:pPr>
            <w:r w:rsidRPr="00685383">
              <w:t>___________________________________________________________________________________</w:t>
            </w:r>
          </w:p>
          <w:p w14:paraId="4CE5AA90" w14:textId="77777777" w:rsidR="00DA4A9E" w:rsidRPr="00DA4A9E" w:rsidRDefault="00DA4A9E" w:rsidP="00DA4A9E">
            <w:pPr>
              <w:pStyle w:val="NoSpacing"/>
              <w:jc w:val="center"/>
              <w:rPr>
                <w:sz w:val="16"/>
                <w:szCs w:val="16"/>
              </w:rPr>
            </w:pPr>
            <w:r w:rsidRPr="00DA4A9E">
              <w:rPr>
                <w:sz w:val="16"/>
                <w:szCs w:val="16"/>
                <w:highlight w:val="yellow"/>
              </w:rPr>
              <w:t>Your Checking Account Number</w:t>
            </w:r>
          </w:p>
          <w:p w14:paraId="21CD3998" w14:textId="77777777" w:rsidR="005A1365" w:rsidRDefault="005A1365"/>
        </w:tc>
      </w:tr>
      <w:tr w:rsidR="005A1365" w14:paraId="5C78DF63" w14:textId="77777777">
        <w:trPr>
          <w:trHeight w:hRule="exact" w:val="504"/>
        </w:trPr>
        <w:tc>
          <w:tcPr>
            <w:tcW w:w="6192" w:type="dxa"/>
            <w:vAlign w:val="bottom"/>
          </w:tcPr>
          <w:p w14:paraId="533D44B8" w14:textId="77777777" w:rsidR="005A1365" w:rsidRDefault="001E2205">
            <w:pPr>
              <w:pStyle w:val="NoSpacing"/>
              <w:rPr>
                <w:rStyle w:val="PageNumber"/>
              </w:rPr>
            </w:pPr>
            <w:r>
              <w:rPr>
                <w:rStyle w:val="PageNumber"/>
              </w:rPr>
              <w:t>4</w:t>
            </w:r>
          </w:p>
        </w:tc>
        <w:tc>
          <w:tcPr>
            <w:tcW w:w="864" w:type="dxa"/>
            <w:vAlign w:val="bottom"/>
          </w:tcPr>
          <w:p w14:paraId="70821DE8" w14:textId="77777777" w:rsidR="005A1365" w:rsidRDefault="005A1365">
            <w:pPr>
              <w:pStyle w:val="NoSpacing"/>
            </w:pPr>
          </w:p>
        </w:tc>
        <w:tc>
          <w:tcPr>
            <w:tcW w:w="864" w:type="dxa"/>
            <w:vAlign w:val="bottom"/>
          </w:tcPr>
          <w:p w14:paraId="4AC25008" w14:textId="77777777" w:rsidR="005A1365" w:rsidRDefault="005A1365">
            <w:pPr>
              <w:pStyle w:val="NoSpacing"/>
            </w:pPr>
          </w:p>
        </w:tc>
        <w:tc>
          <w:tcPr>
            <w:tcW w:w="6192" w:type="dxa"/>
            <w:vAlign w:val="bottom"/>
          </w:tcPr>
          <w:p w14:paraId="1B851B66" w14:textId="77777777" w:rsidR="005A1365" w:rsidRDefault="001E2205">
            <w:pPr>
              <w:pStyle w:val="NoSpacing"/>
              <w:jc w:val="right"/>
              <w:rPr>
                <w:rStyle w:val="PageNumber"/>
              </w:rPr>
            </w:pPr>
            <w:r>
              <w:rPr>
                <w:rStyle w:val="PageNumber"/>
              </w:rPr>
              <w:t>1</w:t>
            </w:r>
          </w:p>
        </w:tc>
      </w:tr>
    </w:tbl>
    <w:p w14:paraId="241EAFCF" w14:textId="77777777" w:rsidR="005A1365" w:rsidRDefault="005A1365">
      <w:pPr>
        <w:pStyle w:val="NoSpacing"/>
      </w:pPr>
    </w:p>
    <w:tbl>
      <w:tblPr>
        <w:tblW w:w="14310" w:type="dxa"/>
        <w:tblCellMar>
          <w:left w:w="0" w:type="dxa"/>
          <w:right w:w="0" w:type="dxa"/>
        </w:tblCellMar>
        <w:tblLook w:val="04A0" w:firstRow="1" w:lastRow="0" w:firstColumn="1" w:lastColumn="0" w:noHBand="0" w:noVBand="1"/>
        <w:tblDescription w:val="Page layout for 2 interior booklet pages"/>
      </w:tblPr>
      <w:tblGrid>
        <w:gridCol w:w="6192"/>
        <w:gridCol w:w="864"/>
        <w:gridCol w:w="414"/>
        <w:gridCol w:w="6840"/>
      </w:tblGrid>
      <w:tr w:rsidR="005A1365" w14:paraId="18AFF2D3" w14:textId="77777777" w:rsidTr="001E2205">
        <w:trPr>
          <w:trHeight w:hRule="exact" w:val="9792"/>
        </w:trPr>
        <w:tc>
          <w:tcPr>
            <w:tcW w:w="6192" w:type="dxa"/>
          </w:tcPr>
          <w:p w14:paraId="484B5FAE" w14:textId="77777777" w:rsidR="00DA4A9E" w:rsidRPr="003A10FD" w:rsidRDefault="00DA4A9E" w:rsidP="003A10FD">
            <w:pPr>
              <w:rPr>
                <w:b/>
                <w:color w:val="3366FF"/>
                <w:sz w:val="18"/>
                <w:szCs w:val="18"/>
                <w:u w:val="single"/>
              </w:rPr>
            </w:pPr>
            <w:r w:rsidRPr="003A10FD">
              <w:rPr>
                <w:b/>
                <w:color w:val="3366FF"/>
                <w:sz w:val="18"/>
                <w:szCs w:val="18"/>
                <w:u w:val="single"/>
              </w:rPr>
              <w:lastRenderedPageBreak/>
              <w:t>MISCELLANEOUS</w:t>
            </w:r>
            <w:r w:rsidRPr="003A10FD">
              <w:rPr>
                <w:b/>
                <w:color w:val="3366FF"/>
                <w:sz w:val="18"/>
                <w:szCs w:val="18"/>
                <w:u w:val="single"/>
              </w:rPr>
              <w:tab/>
              <w:t xml:space="preserve"> PHONE NUMBERS</w:t>
            </w:r>
          </w:p>
          <w:p w14:paraId="0EA27AFE" w14:textId="77777777" w:rsidR="00DA4A9E" w:rsidRPr="00685383" w:rsidRDefault="00DA4A9E" w:rsidP="00DA4A9E">
            <w:pPr>
              <w:pStyle w:val="NoSpacing"/>
            </w:pPr>
          </w:p>
          <w:p w14:paraId="0A552184" w14:textId="7C3EDDB2" w:rsidR="00DA4A9E" w:rsidRDefault="00DA4A9E" w:rsidP="00DA4A9E">
            <w:pPr>
              <w:pStyle w:val="NoSpacing"/>
            </w:pPr>
            <w:r w:rsidRPr="00685383">
              <w:rPr>
                <w:highlight w:val="yellow"/>
              </w:rPr>
              <w:t xml:space="preserve">Frontier </w:t>
            </w:r>
            <w:r w:rsidRPr="00685383">
              <w:rPr>
                <w:highlight w:val="yellow"/>
              </w:rPr>
              <w:tab/>
            </w:r>
            <w:r w:rsidRPr="00685383">
              <w:rPr>
                <w:highlight w:val="yellow"/>
              </w:rPr>
              <w:tab/>
            </w:r>
            <w:r w:rsidRPr="00685383">
              <w:rPr>
                <w:highlight w:val="yellow"/>
              </w:rPr>
              <w:tab/>
            </w:r>
            <w:r w:rsidRPr="00685383">
              <w:rPr>
                <w:highlight w:val="yellow"/>
              </w:rPr>
              <w:tab/>
              <w:t xml:space="preserve">       </w:t>
            </w:r>
            <w:r w:rsidR="0003062A">
              <w:rPr>
                <w:highlight w:val="yellow"/>
              </w:rPr>
              <w:t xml:space="preserve">   </w:t>
            </w:r>
            <w:r w:rsidRPr="00685383">
              <w:rPr>
                <w:highlight w:val="yellow"/>
              </w:rPr>
              <w:t>877-462-8188</w:t>
            </w:r>
          </w:p>
          <w:p w14:paraId="5F205175" w14:textId="282BB989" w:rsidR="00DA4A9E" w:rsidRPr="00685383" w:rsidRDefault="00DA4A9E" w:rsidP="00DA4A9E">
            <w:pPr>
              <w:pStyle w:val="NoSpacing"/>
            </w:pPr>
            <w:r w:rsidRPr="00685383">
              <w:rPr>
                <w:highlight w:val="yellow"/>
              </w:rPr>
              <w:t xml:space="preserve">Vectren Natural Gas                              </w:t>
            </w:r>
            <w:r>
              <w:rPr>
                <w:highlight w:val="yellow"/>
              </w:rPr>
              <w:t xml:space="preserve">                   </w:t>
            </w:r>
            <w:r w:rsidRPr="00685383">
              <w:rPr>
                <w:highlight w:val="yellow"/>
              </w:rPr>
              <w:t xml:space="preserve"> </w:t>
            </w:r>
            <w:r w:rsidR="0003062A">
              <w:rPr>
                <w:highlight w:val="yellow"/>
              </w:rPr>
              <w:t xml:space="preserve">   </w:t>
            </w:r>
            <w:r w:rsidRPr="00685383">
              <w:rPr>
                <w:highlight w:val="yellow"/>
              </w:rPr>
              <w:t>800-227-1376</w:t>
            </w:r>
          </w:p>
          <w:p w14:paraId="75E1D855" w14:textId="79A434C9" w:rsidR="00DA4A9E" w:rsidRPr="00685383" w:rsidRDefault="00DA4A9E" w:rsidP="00DA4A9E">
            <w:pPr>
              <w:pStyle w:val="NoSpacing"/>
            </w:pPr>
            <w:r w:rsidRPr="00685383">
              <w:rPr>
                <w:highlight w:val="yellow"/>
              </w:rPr>
              <w:t>Midwest Natural Gas</w:t>
            </w:r>
            <w:r w:rsidRPr="00685383">
              <w:rPr>
                <w:highlight w:val="yellow"/>
              </w:rPr>
              <w:tab/>
              <w:t xml:space="preserve">                  </w:t>
            </w:r>
            <w:r>
              <w:rPr>
                <w:highlight w:val="yellow"/>
              </w:rPr>
              <w:t xml:space="preserve">                    </w:t>
            </w:r>
            <w:r w:rsidRPr="00685383">
              <w:rPr>
                <w:highlight w:val="yellow"/>
              </w:rPr>
              <w:t xml:space="preserve"> </w:t>
            </w:r>
            <w:r w:rsidR="0003062A">
              <w:rPr>
                <w:highlight w:val="yellow"/>
              </w:rPr>
              <w:t xml:space="preserve">   </w:t>
            </w:r>
            <w:r w:rsidRPr="00685383">
              <w:rPr>
                <w:highlight w:val="yellow"/>
              </w:rPr>
              <w:t>800-654-2361</w:t>
            </w:r>
          </w:p>
          <w:p w14:paraId="7435251E" w14:textId="2511AABA" w:rsidR="00DA4A9E" w:rsidRPr="00685383" w:rsidRDefault="00DA4A9E" w:rsidP="00DA4A9E">
            <w:pPr>
              <w:pStyle w:val="NoSpacing"/>
            </w:pPr>
            <w:r w:rsidRPr="00685383">
              <w:tab/>
            </w:r>
            <w:r w:rsidRPr="00685383">
              <w:tab/>
            </w:r>
            <w:r w:rsidRPr="00685383">
              <w:tab/>
              <w:t xml:space="preserve">                  </w:t>
            </w:r>
            <w:r>
              <w:t xml:space="preserve">                    </w:t>
            </w:r>
            <w:r w:rsidRPr="00685383">
              <w:t xml:space="preserve"> </w:t>
            </w:r>
            <w:r w:rsidR="0003062A">
              <w:t xml:space="preserve">   </w:t>
            </w:r>
            <w:r w:rsidRPr="00685383">
              <w:rPr>
                <w:highlight w:val="yellow"/>
              </w:rPr>
              <w:t>812-752-2230</w:t>
            </w:r>
            <w:r w:rsidRPr="00685383">
              <w:tab/>
            </w:r>
          </w:p>
          <w:p w14:paraId="35DDF3FF" w14:textId="77777777" w:rsidR="00DA4A9E" w:rsidRPr="00685383" w:rsidRDefault="00DA4A9E" w:rsidP="00DA4A9E">
            <w:pPr>
              <w:pStyle w:val="NoSpacing"/>
              <w:rPr>
                <w:highlight w:val="lightGray"/>
              </w:rPr>
            </w:pPr>
            <w:r w:rsidRPr="00685383">
              <w:rPr>
                <w:highlight w:val="lightGray"/>
              </w:rPr>
              <w:t>Henryville Membership Sanitation Corp</w:t>
            </w:r>
            <w:r>
              <w:rPr>
                <w:highlight w:val="lightGray"/>
              </w:rPr>
              <w:t xml:space="preserve">              </w:t>
            </w:r>
            <w:r w:rsidRPr="00685383">
              <w:rPr>
                <w:highlight w:val="lightGray"/>
              </w:rPr>
              <w:t>812- 294-1070</w:t>
            </w:r>
          </w:p>
          <w:p w14:paraId="1EE66078" w14:textId="77777777" w:rsidR="00DA4A9E" w:rsidRPr="00685383" w:rsidRDefault="00DA4A9E" w:rsidP="00DA4A9E">
            <w:pPr>
              <w:pStyle w:val="NoSpacing"/>
            </w:pPr>
            <w:r w:rsidRPr="00685383">
              <w:rPr>
                <w:highlight w:val="lightGray"/>
              </w:rPr>
              <w:t>Sellersburg Water/Sewer</w:t>
            </w:r>
            <w:r w:rsidRPr="00685383">
              <w:rPr>
                <w:highlight w:val="lightGray"/>
              </w:rPr>
              <w:tab/>
              <w:t xml:space="preserve">                     </w:t>
            </w:r>
            <w:r>
              <w:rPr>
                <w:highlight w:val="lightGray"/>
              </w:rPr>
              <w:t xml:space="preserve">   </w:t>
            </w:r>
            <w:r w:rsidRPr="00685383">
              <w:rPr>
                <w:highlight w:val="lightGray"/>
              </w:rPr>
              <w:t xml:space="preserve"> </w:t>
            </w:r>
            <w:r>
              <w:rPr>
                <w:highlight w:val="lightGray"/>
              </w:rPr>
              <w:t xml:space="preserve"> </w:t>
            </w:r>
            <w:r w:rsidRPr="00685383">
              <w:rPr>
                <w:highlight w:val="lightGray"/>
              </w:rPr>
              <w:t>812-246-7039</w:t>
            </w:r>
          </w:p>
          <w:p w14:paraId="070FA57A" w14:textId="77777777" w:rsidR="00DA4A9E" w:rsidRPr="00685383" w:rsidRDefault="00DA4A9E" w:rsidP="00DA4A9E">
            <w:pPr>
              <w:pStyle w:val="NoSpacing"/>
            </w:pPr>
            <w:r w:rsidRPr="00685383">
              <w:rPr>
                <w:highlight w:val="yellow"/>
              </w:rPr>
              <w:t>REMC (Electric)</w:t>
            </w:r>
            <w:r w:rsidRPr="00685383">
              <w:rPr>
                <w:highlight w:val="yellow"/>
              </w:rPr>
              <w:tab/>
            </w:r>
            <w:r w:rsidRPr="00685383">
              <w:rPr>
                <w:highlight w:val="yellow"/>
              </w:rPr>
              <w:tab/>
            </w:r>
            <w:r w:rsidRPr="00685383">
              <w:rPr>
                <w:highlight w:val="yellow"/>
              </w:rPr>
              <w:tab/>
              <w:t xml:space="preserve">         </w:t>
            </w:r>
            <w:r>
              <w:rPr>
                <w:highlight w:val="yellow"/>
              </w:rPr>
              <w:t xml:space="preserve">               </w:t>
            </w:r>
            <w:r w:rsidRPr="00685383">
              <w:rPr>
                <w:highlight w:val="yellow"/>
              </w:rPr>
              <w:t xml:space="preserve"> </w:t>
            </w:r>
            <w:r>
              <w:rPr>
                <w:highlight w:val="yellow"/>
              </w:rPr>
              <w:t xml:space="preserve"> </w:t>
            </w:r>
            <w:r w:rsidRPr="00685383">
              <w:rPr>
                <w:highlight w:val="yellow"/>
              </w:rPr>
              <w:t>812-246-3316</w:t>
            </w:r>
          </w:p>
          <w:p w14:paraId="7E4BF08A" w14:textId="7739D476" w:rsidR="00DA4A9E" w:rsidRPr="00685383" w:rsidRDefault="00DA4A9E" w:rsidP="00DA4A9E">
            <w:pPr>
              <w:pStyle w:val="NoSpacing"/>
            </w:pPr>
            <w:r w:rsidRPr="00685383">
              <w:rPr>
                <w:highlight w:val="yellow"/>
              </w:rPr>
              <w:t>Time Warner</w:t>
            </w:r>
            <w:r w:rsidR="00F52A1B">
              <w:rPr>
                <w:highlight w:val="yellow"/>
              </w:rPr>
              <w:t>/Spectrum</w:t>
            </w:r>
            <w:r w:rsidRPr="00685383">
              <w:rPr>
                <w:highlight w:val="yellow"/>
              </w:rPr>
              <w:t xml:space="preserve"> (Cable &amp; </w:t>
            </w:r>
            <w:proofErr w:type="gramStart"/>
            <w:r w:rsidR="0003062A" w:rsidRPr="00685383">
              <w:rPr>
                <w:highlight w:val="yellow"/>
              </w:rPr>
              <w:t>Inte</w:t>
            </w:r>
            <w:r w:rsidR="0003062A">
              <w:rPr>
                <w:highlight w:val="yellow"/>
              </w:rPr>
              <w:t xml:space="preserve">rnet)   </w:t>
            </w:r>
            <w:proofErr w:type="gramEnd"/>
            <w:r w:rsidR="0003062A">
              <w:rPr>
                <w:highlight w:val="yellow"/>
              </w:rPr>
              <w:t xml:space="preserve">     </w:t>
            </w:r>
            <w:r w:rsidRPr="00685383">
              <w:rPr>
                <w:highlight w:val="yellow"/>
              </w:rPr>
              <w:t>877-972-4100</w:t>
            </w:r>
          </w:p>
          <w:p w14:paraId="4257D951" w14:textId="4618D8DB" w:rsidR="00DA4A9E" w:rsidRPr="00685383" w:rsidRDefault="00DA4A9E" w:rsidP="00DA4A9E">
            <w:pPr>
              <w:pStyle w:val="NoSpacing"/>
            </w:pPr>
            <w:r w:rsidRPr="00685383">
              <w:rPr>
                <w:highlight w:val="yellow"/>
              </w:rPr>
              <w:t>Bagshaw Water Hauling</w:t>
            </w:r>
            <w:r w:rsidRPr="00685383">
              <w:rPr>
                <w:highlight w:val="yellow"/>
              </w:rPr>
              <w:tab/>
            </w:r>
            <w:r w:rsidRPr="00685383">
              <w:rPr>
                <w:highlight w:val="yellow"/>
              </w:rPr>
              <w:tab/>
              <w:t xml:space="preserve">       </w:t>
            </w:r>
            <w:r>
              <w:rPr>
                <w:highlight w:val="yellow"/>
              </w:rPr>
              <w:t xml:space="preserve">               </w:t>
            </w:r>
            <w:r w:rsidR="0003062A">
              <w:rPr>
                <w:highlight w:val="yellow"/>
              </w:rPr>
              <w:t xml:space="preserve">    </w:t>
            </w:r>
            <w:r w:rsidRPr="00685383">
              <w:rPr>
                <w:highlight w:val="yellow"/>
              </w:rPr>
              <w:t>812-945-3500</w:t>
            </w:r>
          </w:p>
          <w:p w14:paraId="3F38C394" w14:textId="07CB8CBE" w:rsidR="00DA4A9E" w:rsidRPr="00DA4A9E" w:rsidRDefault="00DA4A9E" w:rsidP="00DA4A9E">
            <w:pPr>
              <w:pStyle w:val="NoSpacing"/>
              <w:rPr>
                <w:highlight w:val="yellow"/>
              </w:rPr>
            </w:pPr>
            <w:r w:rsidRPr="00DA4A9E">
              <w:rPr>
                <w:highlight w:val="yellow"/>
              </w:rPr>
              <w:t>Propane Empire/AmeriGas</w:t>
            </w:r>
            <w:r w:rsidRPr="00DA4A9E">
              <w:rPr>
                <w:highlight w:val="yellow"/>
              </w:rPr>
              <w:tab/>
            </w:r>
            <w:r w:rsidRPr="00DA4A9E">
              <w:rPr>
                <w:highlight w:val="yellow"/>
              </w:rPr>
              <w:tab/>
              <w:t xml:space="preserve">      </w:t>
            </w:r>
            <w:r w:rsidR="0003062A">
              <w:rPr>
                <w:highlight w:val="yellow"/>
              </w:rPr>
              <w:t xml:space="preserve">   </w:t>
            </w:r>
            <w:r w:rsidRPr="00DA4A9E">
              <w:rPr>
                <w:highlight w:val="yellow"/>
              </w:rPr>
              <w:t>800-263-4427</w:t>
            </w:r>
          </w:p>
          <w:p w14:paraId="7FB3E5B8" w14:textId="03BA9FAB" w:rsidR="00DA4A9E" w:rsidRPr="00685383" w:rsidRDefault="00DA4A9E" w:rsidP="00DA4A9E">
            <w:pPr>
              <w:pStyle w:val="NoSpacing"/>
            </w:pPr>
            <w:r w:rsidRPr="00DA4A9E">
              <w:rPr>
                <w:highlight w:val="yellow"/>
              </w:rPr>
              <w:t xml:space="preserve">Propane South Indiana Propane Gas                  </w:t>
            </w:r>
            <w:r w:rsidR="0003062A">
              <w:rPr>
                <w:highlight w:val="yellow"/>
              </w:rPr>
              <w:t xml:space="preserve">   </w:t>
            </w:r>
            <w:r w:rsidRPr="00DA4A9E">
              <w:rPr>
                <w:highlight w:val="yellow"/>
              </w:rPr>
              <w:t>877-907-3357</w:t>
            </w:r>
          </w:p>
          <w:p w14:paraId="3380C5B2" w14:textId="77777777" w:rsidR="00DA4A9E" w:rsidRPr="003A10FD" w:rsidRDefault="00DA4A9E" w:rsidP="003A10FD">
            <w:pPr>
              <w:rPr>
                <w:b/>
                <w:color w:val="3366FF"/>
                <w:u w:val="single"/>
              </w:rPr>
            </w:pPr>
            <w:r w:rsidRPr="003A10FD">
              <w:rPr>
                <w:b/>
                <w:color w:val="3366FF"/>
                <w:u w:val="single"/>
              </w:rPr>
              <w:t>GARBAGE</w:t>
            </w:r>
          </w:p>
          <w:p w14:paraId="6E2D0F42" w14:textId="1655823D" w:rsidR="003A10FD" w:rsidRDefault="00DA4A9E" w:rsidP="00DA4A9E">
            <w:pPr>
              <w:pStyle w:val="NoSpacing"/>
            </w:pPr>
            <w:r w:rsidRPr="003A10FD">
              <w:rPr>
                <w:highlight w:val="yellow"/>
              </w:rPr>
              <w:t xml:space="preserve">City Boys Garbage/Blevins Sanitation   </w:t>
            </w:r>
            <w:r w:rsidR="003A10FD" w:rsidRPr="003A10FD">
              <w:rPr>
                <w:highlight w:val="yellow"/>
              </w:rPr>
              <w:t xml:space="preserve">              </w:t>
            </w:r>
            <w:r w:rsidR="0003062A">
              <w:rPr>
                <w:highlight w:val="yellow"/>
              </w:rPr>
              <w:t xml:space="preserve">   </w:t>
            </w:r>
            <w:r w:rsidRPr="003A10FD">
              <w:rPr>
                <w:highlight w:val="yellow"/>
              </w:rPr>
              <w:t>812-944-4856</w:t>
            </w:r>
          </w:p>
          <w:p w14:paraId="51AF4FC3" w14:textId="120E5B5D" w:rsidR="00DA4A9E" w:rsidRPr="00685383" w:rsidRDefault="00DA4A9E" w:rsidP="00DA4A9E">
            <w:pPr>
              <w:pStyle w:val="NoSpacing"/>
            </w:pPr>
            <w:r w:rsidRPr="003A10FD">
              <w:rPr>
                <w:highlight w:val="yellow"/>
              </w:rPr>
              <w:t>Sweetland</w:t>
            </w:r>
            <w:r w:rsidRPr="003A10FD">
              <w:rPr>
                <w:highlight w:val="yellow"/>
              </w:rPr>
              <w:tab/>
            </w:r>
            <w:r w:rsidRPr="003A10FD">
              <w:rPr>
                <w:highlight w:val="yellow"/>
              </w:rPr>
              <w:tab/>
            </w:r>
            <w:r w:rsidRPr="003A10FD">
              <w:rPr>
                <w:highlight w:val="yellow"/>
              </w:rPr>
              <w:tab/>
            </w:r>
            <w:r w:rsidRPr="003A10FD">
              <w:rPr>
                <w:highlight w:val="yellow"/>
              </w:rPr>
              <w:tab/>
              <w:t xml:space="preserve">      </w:t>
            </w:r>
            <w:r w:rsidR="0003062A">
              <w:rPr>
                <w:highlight w:val="yellow"/>
              </w:rPr>
              <w:t xml:space="preserve">     </w:t>
            </w:r>
            <w:r w:rsidRPr="003A10FD">
              <w:rPr>
                <w:highlight w:val="yellow"/>
              </w:rPr>
              <w:t>812-944-5642</w:t>
            </w:r>
            <w:r w:rsidRPr="00685383">
              <w:tab/>
            </w:r>
          </w:p>
          <w:p w14:paraId="4D93BE2F" w14:textId="79A7F02C" w:rsidR="00DA4A9E" w:rsidRPr="00685383" w:rsidRDefault="00DA4A9E" w:rsidP="00DA4A9E">
            <w:pPr>
              <w:pStyle w:val="NoSpacing"/>
            </w:pPr>
            <w:r w:rsidRPr="003A10FD">
              <w:rPr>
                <w:highlight w:val="yellow"/>
              </w:rPr>
              <w:t>Industrial Disposal</w:t>
            </w:r>
            <w:r w:rsidRPr="003A10FD">
              <w:rPr>
                <w:highlight w:val="yellow"/>
              </w:rPr>
              <w:tab/>
            </w:r>
            <w:r w:rsidRPr="003A10FD">
              <w:rPr>
                <w:highlight w:val="yellow"/>
              </w:rPr>
              <w:tab/>
            </w:r>
            <w:r w:rsidRPr="003A10FD">
              <w:rPr>
                <w:highlight w:val="yellow"/>
              </w:rPr>
              <w:tab/>
              <w:t xml:space="preserve">       </w:t>
            </w:r>
            <w:r w:rsidR="0003062A">
              <w:rPr>
                <w:highlight w:val="yellow"/>
              </w:rPr>
              <w:t xml:space="preserve">    </w:t>
            </w:r>
            <w:r w:rsidRPr="003A10FD">
              <w:rPr>
                <w:highlight w:val="yellow"/>
              </w:rPr>
              <w:t>502-638-9000</w:t>
            </w:r>
          </w:p>
          <w:p w14:paraId="37F402D1" w14:textId="2873FE94" w:rsidR="00DA4A9E" w:rsidRPr="00685383" w:rsidRDefault="00DA4A9E" w:rsidP="00DA4A9E">
            <w:pPr>
              <w:pStyle w:val="NoSpacing"/>
            </w:pPr>
            <w:r w:rsidRPr="003A10FD">
              <w:rPr>
                <w:highlight w:val="yellow"/>
              </w:rPr>
              <w:t>Waste Management</w:t>
            </w:r>
            <w:r w:rsidRPr="003A10FD">
              <w:rPr>
                <w:highlight w:val="yellow"/>
              </w:rPr>
              <w:tab/>
            </w:r>
            <w:r w:rsidRPr="003A10FD">
              <w:rPr>
                <w:highlight w:val="yellow"/>
              </w:rPr>
              <w:tab/>
              <w:t xml:space="preserve">                 </w:t>
            </w:r>
            <w:r w:rsidR="003A10FD" w:rsidRPr="003A10FD">
              <w:rPr>
                <w:highlight w:val="yellow"/>
              </w:rPr>
              <w:t xml:space="preserve">    </w:t>
            </w:r>
            <w:r w:rsidRPr="003A10FD">
              <w:rPr>
                <w:highlight w:val="yellow"/>
              </w:rPr>
              <w:t xml:space="preserve">  </w:t>
            </w:r>
            <w:r w:rsidR="0003062A">
              <w:rPr>
                <w:highlight w:val="yellow"/>
              </w:rPr>
              <w:t xml:space="preserve">    </w:t>
            </w:r>
            <w:r w:rsidRPr="003A10FD">
              <w:rPr>
                <w:highlight w:val="yellow"/>
              </w:rPr>
              <w:t>502-966-0117</w:t>
            </w:r>
          </w:p>
          <w:p w14:paraId="271CDB6D" w14:textId="2838F708" w:rsidR="00DA4A9E" w:rsidRPr="00F52A1B" w:rsidRDefault="001C10BE" w:rsidP="00DA4A9E">
            <w:pPr>
              <w:rPr>
                <w:color w:val="FF6600"/>
              </w:rPr>
            </w:pPr>
            <w:r w:rsidRPr="00F52A1B">
              <w:rPr>
                <w:highlight w:val="yellow"/>
              </w:rPr>
              <w:t xml:space="preserve">Rumpke                                                                     </w:t>
            </w:r>
            <w:r w:rsidR="00431B92">
              <w:rPr>
                <w:highlight w:val="yellow"/>
              </w:rPr>
              <w:t xml:space="preserve">  </w:t>
            </w:r>
            <w:r w:rsidR="0003062A">
              <w:rPr>
                <w:highlight w:val="yellow"/>
              </w:rPr>
              <w:t xml:space="preserve">     </w:t>
            </w:r>
            <w:r w:rsidRPr="00F52A1B">
              <w:rPr>
                <w:highlight w:val="yellow"/>
              </w:rPr>
              <w:t>800-678-6753</w:t>
            </w:r>
            <w:r w:rsidR="00DA4A9E" w:rsidRPr="00F52A1B">
              <w:t xml:space="preserve">           </w:t>
            </w:r>
          </w:p>
          <w:p w14:paraId="191AB3BA" w14:textId="77777777" w:rsidR="00DA4A9E" w:rsidRPr="00685383" w:rsidRDefault="00DA4A9E" w:rsidP="00DA4A9E">
            <w:pPr>
              <w:rPr>
                <w:b/>
                <w:color w:val="FF6600"/>
                <w:sz w:val="16"/>
                <w:szCs w:val="16"/>
              </w:rPr>
            </w:pPr>
            <w:r w:rsidRPr="00685383">
              <w:rPr>
                <w:b/>
                <w:color w:val="FF6600"/>
                <w:sz w:val="16"/>
                <w:szCs w:val="16"/>
              </w:rPr>
              <w:tab/>
            </w:r>
            <w:r w:rsidRPr="00685383">
              <w:rPr>
                <w:b/>
                <w:color w:val="FF6600"/>
                <w:sz w:val="16"/>
                <w:szCs w:val="16"/>
              </w:rPr>
              <w:tab/>
            </w:r>
          </w:p>
          <w:p w14:paraId="76A79C72" w14:textId="0798F376" w:rsidR="00DA4A9E" w:rsidRPr="00924B27" w:rsidRDefault="00DA4A9E" w:rsidP="00924B27">
            <w:pPr>
              <w:rPr>
                <w:b/>
                <w:color w:val="3366FF"/>
                <w:sz w:val="16"/>
                <w:szCs w:val="16"/>
                <w:u w:val="single"/>
              </w:rPr>
            </w:pPr>
            <w:r w:rsidRPr="00685383">
              <w:rPr>
                <w:b/>
                <w:color w:val="3366FF"/>
                <w:sz w:val="16"/>
                <w:szCs w:val="16"/>
                <w:u w:val="single"/>
              </w:rPr>
              <w:t>HELP WITH BILLS</w:t>
            </w:r>
          </w:p>
          <w:p w14:paraId="1729A6CB" w14:textId="77777777" w:rsidR="00DA4A9E" w:rsidRPr="00685383" w:rsidRDefault="00DA4A9E" w:rsidP="00DA4A9E">
            <w:pPr>
              <w:pStyle w:val="NoSpacing"/>
            </w:pPr>
            <w:r w:rsidRPr="00685383">
              <w:t>Lay Ministries</w:t>
            </w:r>
            <w:r w:rsidRPr="00685383">
              <w:tab/>
            </w:r>
            <w:r w:rsidRPr="00685383">
              <w:tab/>
            </w:r>
            <w:r w:rsidRPr="00685383">
              <w:tab/>
              <w:t xml:space="preserve">          </w:t>
            </w:r>
            <w:r w:rsidR="003A10FD">
              <w:t xml:space="preserve">                </w:t>
            </w:r>
            <w:r w:rsidRPr="00685383">
              <w:t>812- 282-0063</w:t>
            </w:r>
          </w:p>
          <w:p w14:paraId="33F08A72" w14:textId="77777777" w:rsidR="00DA4A9E" w:rsidRPr="00685383" w:rsidRDefault="00DA4A9E" w:rsidP="00DA4A9E">
            <w:pPr>
              <w:pStyle w:val="NoSpacing"/>
            </w:pPr>
            <w:r w:rsidRPr="00685383">
              <w:t>Community Action</w:t>
            </w:r>
            <w:r w:rsidRPr="00685383">
              <w:tab/>
            </w:r>
            <w:r w:rsidRPr="00685383">
              <w:tab/>
            </w:r>
            <w:r w:rsidRPr="00685383">
              <w:tab/>
              <w:t xml:space="preserve">          812-288-6451</w:t>
            </w:r>
          </w:p>
          <w:p w14:paraId="2DFC02F1" w14:textId="77777777" w:rsidR="00DA4A9E" w:rsidRPr="00685383" w:rsidRDefault="00DA4A9E" w:rsidP="00DA4A9E">
            <w:pPr>
              <w:pStyle w:val="NoSpacing"/>
            </w:pPr>
            <w:r w:rsidRPr="00685383">
              <w:t>Monroe Township Trustee</w:t>
            </w:r>
            <w:r w:rsidRPr="00685383">
              <w:tab/>
            </w:r>
            <w:r w:rsidRPr="00685383">
              <w:tab/>
              <w:t xml:space="preserve">          812-294-4999</w:t>
            </w:r>
          </w:p>
          <w:p w14:paraId="3809B4FD" w14:textId="77777777" w:rsidR="00DA4A9E" w:rsidRDefault="00DA4A9E" w:rsidP="00DA4A9E">
            <w:pPr>
              <w:pStyle w:val="NoSpacing"/>
            </w:pPr>
            <w:r w:rsidRPr="00685383">
              <w:t xml:space="preserve">Union Township Trustee                            </w:t>
            </w:r>
            <w:r w:rsidR="003A10FD">
              <w:t xml:space="preserve">                </w:t>
            </w:r>
            <w:r w:rsidRPr="00685383">
              <w:t>812-294-3077</w:t>
            </w:r>
          </w:p>
          <w:p w14:paraId="29440E96" w14:textId="71385642" w:rsidR="00924B27" w:rsidRDefault="00924B27" w:rsidP="00DA4A9E">
            <w:pPr>
              <w:pStyle w:val="NoSpacing"/>
            </w:pPr>
            <w:r>
              <w:t>Salvation Army                                                              812-944-1018</w:t>
            </w:r>
          </w:p>
          <w:p w14:paraId="6DC87918" w14:textId="1E5C16F7" w:rsidR="0003062A" w:rsidRPr="0003062A" w:rsidRDefault="0003062A" w:rsidP="00DA4A9E">
            <w:pPr>
              <w:pStyle w:val="NoSpacing"/>
              <w:rPr>
                <w:b/>
                <w:bCs/>
                <w:color w:val="FF0000"/>
              </w:rPr>
            </w:pPr>
            <w:r w:rsidRPr="0003062A">
              <w:rPr>
                <w:b/>
                <w:bCs/>
                <w:color w:val="FF0000"/>
              </w:rPr>
              <w:t>RMWC Buys water from the Water Utilities below.  This is their Water Content</w:t>
            </w:r>
          </w:p>
          <w:p w14:paraId="04AEDC4A" w14:textId="58625D15" w:rsidR="00DA4A9E" w:rsidRPr="0003062A" w:rsidRDefault="0003062A" w:rsidP="0003062A">
            <w:pPr>
              <w:rPr>
                <w:b/>
                <w:sz w:val="16"/>
                <w:szCs w:val="16"/>
              </w:rPr>
            </w:pPr>
            <w:r w:rsidRPr="0003062A">
              <w:rPr>
                <w:b/>
                <w:color w:val="FF0000"/>
                <w:sz w:val="16"/>
                <w:szCs w:val="16"/>
                <w:u w:val="single"/>
              </w:rPr>
              <w:t>Indiana American Water</w:t>
            </w:r>
            <w:r w:rsidR="00590C5D">
              <w:rPr>
                <w:b/>
                <w:color w:val="FF0000"/>
                <w:sz w:val="16"/>
                <w:szCs w:val="16"/>
              </w:rPr>
              <w:t xml:space="preserve"> -Calcium Hardness 180 mg/l or ppm Grains of Iron 10.46 per gallon</w:t>
            </w:r>
          </w:p>
          <w:p w14:paraId="4345BF0D" w14:textId="46692EBB" w:rsidR="00DA4A9E" w:rsidRPr="0003062A" w:rsidRDefault="0003062A" w:rsidP="0003062A">
            <w:pPr>
              <w:pBdr>
                <w:bottom w:val="dotted" w:sz="24" w:space="1" w:color="auto"/>
              </w:pBdr>
              <w:rPr>
                <w:b/>
                <w:color w:val="FF0000"/>
                <w:sz w:val="16"/>
                <w:szCs w:val="16"/>
              </w:rPr>
            </w:pPr>
            <w:r w:rsidRPr="0003062A">
              <w:rPr>
                <w:b/>
                <w:color w:val="FF0000"/>
                <w:sz w:val="16"/>
                <w:szCs w:val="16"/>
                <w:u w:val="single"/>
              </w:rPr>
              <w:t>Sellersburg Water</w:t>
            </w:r>
            <w:r w:rsidR="00DA4A9E" w:rsidRPr="0003062A">
              <w:rPr>
                <w:b/>
                <w:color w:val="FF0000"/>
                <w:sz w:val="16"/>
                <w:szCs w:val="16"/>
              </w:rPr>
              <w:t>-Calcium Hardness: 130-150 PPM/Grains of Iron 21per gallon</w:t>
            </w:r>
          </w:p>
          <w:p w14:paraId="65BF2A17" w14:textId="7D5A435A" w:rsidR="00DA4A9E" w:rsidRPr="0003062A" w:rsidRDefault="0003062A" w:rsidP="0003062A">
            <w:pPr>
              <w:pBdr>
                <w:bottom w:val="dotted" w:sz="24" w:space="1" w:color="auto"/>
              </w:pBdr>
              <w:rPr>
                <w:b/>
                <w:color w:val="FF0000"/>
                <w:sz w:val="16"/>
                <w:szCs w:val="16"/>
              </w:rPr>
            </w:pPr>
            <w:r w:rsidRPr="0003062A">
              <w:rPr>
                <w:b/>
                <w:color w:val="FF0000"/>
                <w:sz w:val="16"/>
                <w:szCs w:val="16"/>
                <w:u w:val="single"/>
              </w:rPr>
              <w:t>Stucker Fork Water</w:t>
            </w:r>
            <w:r w:rsidR="00DA4A9E" w:rsidRPr="0003062A">
              <w:rPr>
                <w:b/>
                <w:color w:val="FF0000"/>
                <w:sz w:val="16"/>
                <w:szCs w:val="16"/>
              </w:rPr>
              <w:t>-Calcium Hardness: 360-400 PPM/Grains of Iron 29 per gallon</w:t>
            </w:r>
          </w:p>
          <w:p w14:paraId="71BEA26C" w14:textId="77777777" w:rsidR="00DA4A9E" w:rsidRPr="00685383" w:rsidRDefault="00DA4A9E" w:rsidP="00DA4A9E">
            <w:pPr>
              <w:pBdr>
                <w:bottom w:val="dotted" w:sz="24" w:space="1" w:color="auto"/>
              </w:pBdr>
              <w:rPr>
                <w:b/>
                <w:sz w:val="16"/>
                <w:szCs w:val="16"/>
              </w:rPr>
            </w:pPr>
          </w:p>
          <w:p w14:paraId="396A02EB" w14:textId="77777777" w:rsidR="005A1365" w:rsidRDefault="005A1365"/>
        </w:tc>
        <w:tc>
          <w:tcPr>
            <w:tcW w:w="864" w:type="dxa"/>
          </w:tcPr>
          <w:p w14:paraId="32FECA9D" w14:textId="77777777" w:rsidR="005A1365" w:rsidRDefault="005A1365">
            <w:pPr>
              <w:pStyle w:val="NoSpacing"/>
            </w:pPr>
          </w:p>
        </w:tc>
        <w:tc>
          <w:tcPr>
            <w:tcW w:w="414" w:type="dxa"/>
          </w:tcPr>
          <w:p w14:paraId="73AFA952" w14:textId="77777777" w:rsidR="005A1365" w:rsidRDefault="005A1365">
            <w:pPr>
              <w:pStyle w:val="NoSpacing"/>
            </w:pPr>
          </w:p>
        </w:tc>
        <w:tc>
          <w:tcPr>
            <w:tcW w:w="6840" w:type="dxa"/>
          </w:tcPr>
          <w:p w14:paraId="34FFA926" w14:textId="77777777" w:rsidR="003A10FD" w:rsidRPr="001E2205" w:rsidRDefault="003A10FD" w:rsidP="001E2205">
            <w:pPr>
              <w:pStyle w:val="NoSpacing"/>
              <w:rPr>
                <w:sz w:val="16"/>
                <w:szCs w:val="16"/>
                <w:lang w:val="en"/>
              </w:rPr>
            </w:pPr>
            <w:r w:rsidRPr="001E2205">
              <w:rPr>
                <w:b/>
                <w:color w:val="3366FF"/>
                <w:sz w:val="16"/>
                <w:szCs w:val="16"/>
                <w:u w:val="single"/>
              </w:rPr>
              <w:t xml:space="preserve">HISTORY OF HENRYVILLE: </w:t>
            </w:r>
            <w:r w:rsidRPr="001E2205">
              <w:rPr>
                <w:sz w:val="16"/>
                <w:szCs w:val="16"/>
              </w:rPr>
              <w:t>The old Post Route between Charlestown and Salem passed through the Blue Lick Valley.  In 1835 a Post Office was established in the area called “Pine Lick”.  An old Indian trace ran through the village where the Jeffersonville – Indianapolis Railroad now runs.  It stopped in the village, and for a long while was the end of the track.  The village had 3 Blacksmith Shops, 2 Saloons, Tanneries, Feed Mill, Sawmill and Stave Factory.  At this time the village was known as Morris Town.  In 1843 Colonel Henry Ferguson, the only son of William Ferguson, who came from the Highlands of Scotland, settled in the village with his wife, Nancy Young, and their 8 children.  The name of the village was changed to Hubbard in 1853.  The name was again changed to Henryville in 1865 in honor of Colonel Ferguson.</w:t>
            </w:r>
            <w:r w:rsidRPr="001E2205">
              <w:rPr>
                <w:rFonts w:ascii="Arial" w:hAnsi="Arial" w:cs="Arial"/>
                <w:color w:val="000000"/>
                <w:sz w:val="16"/>
                <w:szCs w:val="16"/>
              </w:rPr>
              <w:t xml:space="preserve"> </w:t>
            </w:r>
            <w:r w:rsidRPr="001E2205">
              <w:rPr>
                <w:color w:val="000000"/>
                <w:sz w:val="16"/>
                <w:szCs w:val="16"/>
              </w:rPr>
              <w:t xml:space="preserve">The man recognized worldwide as Colonel </w:t>
            </w:r>
            <w:r w:rsidRPr="001E2205">
              <w:rPr>
                <w:sz w:val="16"/>
                <w:szCs w:val="16"/>
              </w:rPr>
              <w:t>Sanders</w:t>
            </w:r>
            <w:r w:rsidRPr="001E2205">
              <w:rPr>
                <w:color w:val="000000"/>
                <w:sz w:val="16"/>
                <w:szCs w:val="16"/>
              </w:rPr>
              <w:t xml:space="preserve">, the founder of Kentucky Fried Chicken (KFC), was actually born </w:t>
            </w:r>
            <w:hyperlink r:id="rId11" w:history="1">
              <w:r w:rsidRPr="001E2205">
                <w:rPr>
                  <w:rStyle w:val="Hyperlink"/>
                  <w:color w:val="auto"/>
                  <w:sz w:val="16"/>
                  <w:szCs w:val="16"/>
                  <w:u w:val="none"/>
                </w:rPr>
                <w:t>Harland</w:t>
              </w:r>
            </w:hyperlink>
            <w:r w:rsidRPr="001E2205">
              <w:rPr>
                <w:color w:val="000000"/>
                <w:sz w:val="16"/>
                <w:szCs w:val="16"/>
              </w:rPr>
              <w:t xml:space="preserve"> David Sanders in </w:t>
            </w:r>
            <w:r w:rsidRPr="001E2205">
              <w:rPr>
                <w:rStyle w:val="Emphasis"/>
                <w:b w:val="0"/>
                <w:color w:val="000000"/>
                <w:sz w:val="16"/>
                <w:szCs w:val="16"/>
              </w:rPr>
              <w:t>Henryville</w:t>
            </w:r>
            <w:r w:rsidRPr="001E2205">
              <w:rPr>
                <w:b/>
                <w:color w:val="000000"/>
                <w:sz w:val="16"/>
                <w:szCs w:val="16"/>
              </w:rPr>
              <w:t xml:space="preserve">, </w:t>
            </w:r>
            <w:r w:rsidRPr="001E2205">
              <w:rPr>
                <w:rStyle w:val="Emphasis"/>
                <w:b w:val="0"/>
                <w:color w:val="000000"/>
                <w:sz w:val="16"/>
                <w:szCs w:val="16"/>
              </w:rPr>
              <w:t>Indiana</w:t>
            </w:r>
            <w:r w:rsidRPr="001E2205">
              <w:rPr>
                <w:b/>
                <w:color w:val="000000"/>
                <w:sz w:val="16"/>
                <w:szCs w:val="16"/>
              </w:rPr>
              <w:t xml:space="preserve"> in </w:t>
            </w:r>
            <w:r w:rsidRPr="001E2205">
              <w:rPr>
                <w:rStyle w:val="Emphasis"/>
                <w:b w:val="0"/>
                <w:color w:val="000000"/>
                <w:sz w:val="16"/>
                <w:szCs w:val="16"/>
              </w:rPr>
              <w:t>1890</w:t>
            </w:r>
            <w:r w:rsidRPr="001E2205">
              <w:rPr>
                <w:color w:val="000000"/>
                <w:sz w:val="16"/>
                <w:szCs w:val="16"/>
              </w:rPr>
              <w:t xml:space="preserve">.  </w:t>
            </w:r>
            <w:r w:rsidRPr="001E2205">
              <w:rPr>
                <w:sz w:val="16"/>
                <w:szCs w:val="16"/>
                <w:lang w:val="en"/>
              </w:rPr>
              <w:t xml:space="preserve">Henryville is the setting of the 2007 song "Up </w:t>
            </w:r>
            <w:proofErr w:type="gramStart"/>
            <w:r w:rsidRPr="001E2205">
              <w:rPr>
                <w:sz w:val="16"/>
                <w:szCs w:val="16"/>
                <w:lang w:val="en"/>
              </w:rPr>
              <w:t>In</w:t>
            </w:r>
            <w:proofErr w:type="gramEnd"/>
            <w:r w:rsidRPr="001E2205">
              <w:rPr>
                <w:sz w:val="16"/>
                <w:szCs w:val="16"/>
                <w:lang w:val="en"/>
              </w:rPr>
              <w:t xml:space="preserve"> Indiana" by Lyle Lovett and his Large Band. The song likely refers to Henryville Correctional Facility.  The Clark State Forest and Recreational area is located on Highway 31 North in Henryville, Indiana. On March 2, 2012 an F-4 Tornado hit Henryville.</w:t>
            </w:r>
          </w:p>
          <w:p w14:paraId="4F08E21B" w14:textId="77777777" w:rsidR="003A10FD" w:rsidRPr="001E2205" w:rsidRDefault="003A10FD" w:rsidP="001E2205">
            <w:pPr>
              <w:pStyle w:val="NoSpacing"/>
              <w:rPr>
                <w:b/>
                <w:color w:val="3366FF"/>
                <w:sz w:val="16"/>
                <w:szCs w:val="16"/>
              </w:rPr>
            </w:pPr>
            <w:r w:rsidRPr="00F67AF3">
              <w:rPr>
                <w:b/>
                <w:color w:val="3366FF"/>
                <w:sz w:val="16"/>
                <w:szCs w:val="16"/>
                <w:u w:val="single"/>
              </w:rPr>
              <w:t>HISTORY OF SELLERSBURG</w:t>
            </w:r>
            <w:r w:rsidR="001E2205" w:rsidRPr="001E2205">
              <w:rPr>
                <w:color w:val="3366FF"/>
                <w:sz w:val="16"/>
                <w:szCs w:val="16"/>
                <w:u w:val="single"/>
              </w:rPr>
              <w:t xml:space="preserve">: </w:t>
            </w:r>
            <w:r w:rsidRPr="001E2205">
              <w:rPr>
                <w:sz w:val="16"/>
                <w:szCs w:val="16"/>
                <w:lang w:val="en"/>
              </w:rPr>
              <w:t xml:space="preserve">Sellersburg takes its name from its founder, Moses Sellers, who founded the city in the early 19th century.  In the early 1980s the city became home for Clark Regional Airport, a regional airport handling small private aircraft.  In 1994, local PGA golfer </w:t>
            </w:r>
            <w:hyperlink r:id="rId12" w:tooltip="Fuzzy Zoeller" w:history="1">
              <w:r w:rsidRPr="001E2205">
                <w:rPr>
                  <w:rStyle w:val="Hyperlink"/>
                  <w:color w:val="auto"/>
                  <w:sz w:val="16"/>
                  <w:szCs w:val="16"/>
                  <w:u w:val="none"/>
                  <w:lang w:val="en"/>
                </w:rPr>
                <w:t>Fuzzy</w:t>
              </w:r>
              <w:r w:rsidRPr="001E2205">
                <w:rPr>
                  <w:rStyle w:val="Hyperlink"/>
                  <w:sz w:val="16"/>
                  <w:szCs w:val="16"/>
                  <w:u w:val="none"/>
                  <w:lang w:val="en"/>
                </w:rPr>
                <w:t xml:space="preserve"> </w:t>
              </w:r>
              <w:r w:rsidRPr="001E2205">
                <w:rPr>
                  <w:rStyle w:val="Hyperlink"/>
                  <w:color w:val="auto"/>
                  <w:sz w:val="16"/>
                  <w:szCs w:val="16"/>
                  <w:u w:val="none"/>
                  <w:lang w:val="en"/>
                </w:rPr>
                <w:t>Zoeller</w:t>
              </w:r>
            </w:hyperlink>
            <w:r w:rsidRPr="001E2205">
              <w:rPr>
                <w:sz w:val="16"/>
                <w:szCs w:val="16"/>
                <w:lang w:val="en"/>
              </w:rPr>
              <w:t xml:space="preserve"> opened Covered Bridge Golf Club, which he designed. Covered Bridge has hosted many pro/celebrity golf tournaments which have raised money for local charities. The Wolf Challenge takes place annually. Notable celebrities played in the </w:t>
            </w:r>
            <w:hyperlink r:id="rId13" w:tooltip="2006" w:history="1">
              <w:r w:rsidRPr="001E2205">
                <w:rPr>
                  <w:rStyle w:val="Hyperlink"/>
                  <w:color w:val="auto"/>
                  <w:sz w:val="16"/>
                  <w:szCs w:val="16"/>
                  <w:u w:val="none"/>
                  <w:lang w:val="en"/>
                </w:rPr>
                <w:t>2006</w:t>
              </w:r>
            </w:hyperlink>
            <w:r w:rsidRPr="001E2205">
              <w:rPr>
                <w:sz w:val="16"/>
                <w:szCs w:val="16"/>
                <w:lang w:val="en"/>
              </w:rPr>
              <w:t xml:space="preserve"> Wolf Challenge in Sellersburg, including Bill Murray, Kevin Costner, </w:t>
            </w:r>
            <w:hyperlink r:id="rId14" w:tooltip="John Daly (golfer)" w:history="1">
              <w:r w:rsidRPr="001E2205">
                <w:rPr>
                  <w:rStyle w:val="Hyperlink"/>
                  <w:color w:val="auto"/>
                  <w:sz w:val="16"/>
                  <w:szCs w:val="16"/>
                  <w:u w:val="none"/>
                  <w:lang w:val="en"/>
                </w:rPr>
                <w:t>John Daly</w:t>
              </w:r>
            </w:hyperlink>
            <w:r w:rsidRPr="001E2205">
              <w:rPr>
                <w:sz w:val="16"/>
                <w:szCs w:val="16"/>
                <w:lang w:val="en"/>
              </w:rPr>
              <w:t xml:space="preserve">, and </w:t>
            </w:r>
            <w:hyperlink r:id="rId15" w:tooltip="Cris Judd" w:history="1">
              <w:r w:rsidRPr="001E2205">
                <w:rPr>
                  <w:rStyle w:val="Hyperlink"/>
                  <w:color w:val="auto"/>
                  <w:sz w:val="16"/>
                  <w:szCs w:val="16"/>
                  <w:u w:val="none"/>
                  <w:lang w:val="en"/>
                </w:rPr>
                <w:t>Cris Judd</w:t>
              </w:r>
            </w:hyperlink>
            <w:r w:rsidRPr="001E2205">
              <w:rPr>
                <w:sz w:val="16"/>
                <w:szCs w:val="16"/>
                <w:lang w:val="en"/>
              </w:rPr>
              <w:t>.</w:t>
            </w:r>
          </w:p>
          <w:p w14:paraId="22D714B4" w14:textId="77777777" w:rsidR="001E2205" w:rsidRDefault="003A10FD" w:rsidP="001E2205">
            <w:pPr>
              <w:pBdr>
                <w:bottom w:val="dotted" w:sz="24" w:space="1" w:color="auto"/>
              </w:pBdr>
              <w:rPr>
                <w:sz w:val="16"/>
                <w:szCs w:val="16"/>
                <w:lang w:val="en"/>
              </w:rPr>
            </w:pPr>
            <w:r w:rsidRPr="00F67AF3">
              <w:rPr>
                <w:b/>
                <w:color w:val="3366FF"/>
                <w:sz w:val="16"/>
                <w:szCs w:val="16"/>
                <w:u w:val="single"/>
              </w:rPr>
              <w:t>HISTORY OF BORDEN</w:t>
            </w:r>
            <w:r w:rsidRPr="001E2205">
              <w:rPr>
                <w:color w:val="3366FF"/>
                <w:sz w:val="16"/>
                <w:szCs w:val="16"/>
                <w:u w:val="single"/>
              </w:rPr>
              <w:t>:</w:t>
            </w:r>
            <w:r w:rsidR="001E2205">
              <w:rPr>
                <w:color w:val="3366FF"/>
                <w:sz w:val="16"/>
                <w:szCs w:val="16"/>
                <w:u w:val="single"/>
              </w:rPr>
              <w:t xml:space="preserve"> </w:t>
            </w:r>
            <w:r w:rsidRPr="001E2205">
              <w:rPr>
                <w:rStyle w:val="answerbagvibrant"/>
                <w:color w:val="000000"/>
                <w:sz w:val="16"/>
                <w:szCs w:val="16"/>
              </w:rPr>
              <w:t xml:space="preserve">The town was founded in the 1820s and was originally called New Providence, after the capital of Rhode Island. In the late 1800s the Borden Institute was founded by John Borden as a college. The town honored him by renaming the town, unofficially, Borden. The town became officially known as Borden in 1994. Borden is served by the CSX (formally Monon Railroad) rail system. In the 1960s several dams were constructed along the tributaries leading to Muddy Fork, which runs through the town. This helped keep Borden from being flooded during heavy rains. On April 3, 1974, a massive F4 tornado struck the west side of Borden before moving into nearby Daisy Hill, overlooking Borden, killing one person. And on May 27, 2004, an F2 tornado struck the northern edge of the town, doing damage to the trees on the hillside but fortunately no deaths or injuries. On March 2, 2012 another tornado swept through Daisy Hill. In the early 2000s Borden High School underwent an expansion project that involved a new building being built on their parking lot. A new parking lot was needed and it was decided to build it at the old Borden Park. The town then built a new park on the east end of Borden, near the </w:t>
            </w:r>
            <w:proofErr w:type="spellStart"/>
            <w:r w:rsidRPr="001E2205">
              <w:rPr>
                <w:rStyle w:val="answerbagvibrant"/>
                <w:color w:val="000000"/>
                <w:sz w:val="16"/>
                <w:szCs w:val="16"/>
              </w:rPr>
              <w:t>Flexcel</w:t>
            </w:r>
            <w:proofErr w:type="spellEnd"/>
            <w:r w:rsidRPr="001E2205">
              <w:rPr>
                <w:rStyle w:val="answerbagvibrant"/>
                <w:color w:val="000000"/>
                <w:sz w:val="16"/>
                <w:szCs w:val="16"/>
              </w:rPr>
              <w:t xml:space="preserve"> plant, along Muddy Fork. It includes basketball courts, a walking path along the fork, and a war memorial for local residents who served in the military. </w:t>
            </w:r>
            <w:r w:rsidRPr="001E2205">
              <w:rPr>
                <w:rFonts w:ascii="Arial" w:hAnsi="Arial" w:cs="Arial"/>
                <w:color w:val="000000"/>
                <w:sz w:val="16"/>
                <w:szCs w:val="16"/>
              </w:rPr>
              <w:br/>
            </w:r>
            <w:r w:rsidRPr="00D76238">
              <w:rPr>
                <w:b/>
                <w:color w:val="3366FF"/>
                <w:sz w:val="16"/>
                <w:szCs w:val="16"/>
                <w:u w:val="single"/>
                <w:lang w:val="en"/>
              </w:rPr>
              <w:t>HISTORY OF MEMPHIS</w:t>
            </w:r>
            <w:r w:rsidR="001E2205">
              <w:rPr>
                <w:b/>
                <w:color w:val="3366FF"/>
                <w:sz w:val="16"/>
                <w:szCs w:val="16"/>
                <w:u w:val="single"/>
                <w:lang w:val="en"/>
              </w:rPr>
              <w:t xml:space="preserve">: </w:t>
            </w:r>
            <w:r w:rsidRPr="00D76238">
              <w:rPr>
                <w:sz w:val="16"/>
                <w:szCs w:val="16"/>
                <w:lang w:val="en"/>
              </w:rPr>
              <w:t xml:space="preserve">The village was platted in 1852, with a post office established on February 22, 1854. The original settlers were from </w:t>
            </w:r>
            <w:hyperlink r:id="rId16" w:tooltip="Memphis, Tennessee" w:history="1">
              <w:r w:rsidRPr="001E2205">
                <w:rPr>
                  <w:rStyle w:val="Hyperlink"/>
                  <w:color w:val="auto"/>
                  <w:sz w:val="16"/>
                  <w:szCs w:val="16"/>
                  <w:u w:val="none"/>
                  <w:lang w:val="en"/>
                </w:rPr>
                <w:t>Memphis,</w:t>
              </w:r>
              <w:r w:rsidRPr="001E2205">
                <w:rPr>
                  <w:rStyle w:val="Hyperlink"/>
                  <w:sz w:val="16"/>
                  <w:szCs w:val="16"/>
                  <w:u w:val="none"/>
                  <w:lang w:val="en"/>
                </w:rPr>
                <w:t xml:space="preserve"> </w:t>
              </w:r>
              <w:r w:rsidRPr="001E2205">
                <w:rPr>
                  <w:rStyle w:val="Hyperlink"/>
                  <w:color w:val="auto"/>
                  <w:sz w:val="16"/>
                  <w:szCs w:val="16"/>
                  <w:u w:val="none"/>
                  <w:lang w:val="en"/>
                </w:rPr>
                <w:t>Tennessee</w:t>
              </w:r>
            </w:hyperlink>
            <w:r w:rsidRPr="001E2205">
              <w:rPr>
                <w:sz w:val="16"/>
                <w:szCs w:val="16"/>
                <w:lang w:val="en"/>
              </w:rPr>
              <w:t>.</w:t>
            </w:r>
            <w:r w:rsidRPr="00D76238">
              <w:rPr>
                <w:sz w:val="16"/>
                <w:szCs w:val="16"/>
                <w:lang w:val="en"/>
              </w:rPr>
              <w:tab/>
            </w:r>
            <w:r w:rsidRPr="00D76238">
              <w:rPr>
                <w:sz w:val="16"/>
                <w:szCs w:val="16"/>
                <w:lang w:val="en"/>
              </w:rPr>
              <w:tab/>
            </w:r>
          </w:p>
          <w:p w14:paraId="304210A3" w14:textId="77777777" w:rsidR="003A10FD" w:rsidRPr="001E2205" w:rsidRDefault="003A10FD" w:rsidP="001E2205">
            <w:pPr>
              <w:pBdr>
                <w:bottom w:val="dotted" w:sz="24" w:space="1" w:color="auto"/>
              </w:pBdr>
              <w:rPr>
                <w:color w:val="3366FF"/>
                <w:sz w:val="16"/>
                <w:szCs w:val="16"/>
                <w:u w:val="single"/>
              </w:rPr>
            </w:pPr>
            <w:r w:rsidRPr="00F67AF3">
              <w:rPr>
                <w:b/>
                <w:color w:val="0070C0"/>
                <w:sz w:val="16"/>
                <w:szCs w:val="16"/>
                <w:u w:val="single"/>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HISTORY OF UNDERWOOD</w:t>
            </w:r>
            <w:r w:rsidR="001E2205">
              <w:rPr>
                <w:b/>
                <w:color w:val="0070C0"/>
                <w:sz w:val="16"/>
                <w:szCs w:val="16"/>
                <w:u w:val="single"/>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D76238">
              <w:rPr>
                <w:bCs/>
                <w:sz w:val="16"/>
                <w:szCs w:val="16"/>
                <w:lang w:val="en"/>
              </w:rPr>
              <w:t>Underwood was formerly named Pigeon Roost, established in 1809 by William E. Collings and consisted mainly of settlers from Kentucky. The town was named Pigeon Roost because of the great number of Passenger Pigeons in the area. The Pigeon Roost Massacre by Native Americans occurred on September 3, 1812.</w:t>
            </w:r>
          </w:p>
          <w:p w14:paraId="71850F7C" w14:textId="77777777" w:rsidR="005A1365" w:rsidRDefault="005A1365"/>
        </w:tc>
      </w:tr>
      <w:tr w:rsidR="005A1365" w14:paraId="7E44B061" w14:textId="77777777" w:rsidTr="001E2205">
        <w:trPr>
          <w:trHeight w:hRule="exact" w:val="504"/>
        </w:trPr>
        <w:tc>
          <w:tcPr>
            <w:tcW w:w="6192" w:type="dxa"/>
            <w:vAlign w:val="bottom"/>
          </w:tcPr>
          <w:p w14:paraId="310335FC" w14:textId="77777777" w:rsidR="005A1365" w:rsidRDefault="001E2205">
            <w:pPr>
              <w:pStyle w:val="NoSpacing"/>
              <w:rPr>
                <w:rStyle w:val="PageNumber"/>
              </w:rPr>
            </w:pPr>
            <w:r>
              <w:rPr>
                <w:rStyle w:val="PageNumber"/>
              </w:rPr>
              <w:t>2</w:t>
            </w:r>
          </w:p>
        </w:tc>
        <w:tc>
          <w:tcPr>
            <w:tcW w:w="864" w:type="dxa"/>
            <w:vAlign w:val="bottom"/>
          </w:tcPr>
          <w:p w14:paraId="633ADA43" w14:textId="77777777" w:rsidR="005A1365" w:rsidRDefault="005A1365">
            <w:pPr>
              <w:pStyle w:val="NoSpacing"/>
            </w:pPr>
          </w:p>
        </w:tc>
        <w:tc>
          <w:tcPr>
            <w:tcW w:w="414" w:type="dxa"/>
            <w:vAlign w:val="bottom"/>
          </w:tcPr>
          <w:p w14:paraId="63D434BF" w14:textId="77777777" w:rsidR="005A1365" w:rsidRDefault="005A1365">
            <w:pPr>
              <w:pStyle w:val="NoSpacing"/>
            </w:pPr>
          </w:p>
        </w:tc>
        <w:tc>
          <w:tcPr>
            <w:tcW w:w="6840" w:type="dxa"/>
            <w:vAlign w:val="bottom"/>
          </w:tcPr>
          <w:p w14:paraId="5EF87F9E" w14:textId="77777777" w:rsidR="005A1365" w:rsidRDefault="001E2205">
            <w:pPr>
              <w:pStyle w:val="NoSpacing"/>
              <w:jc w:val="right"/>
              <w:rPr>
                <w:rStyle w:val="PageNumber"/>
              </w:rPr>
            </w:pPr>
            <w:r>
              <w:rPr>
                <w:rStyle w:val="PageNumber"/>
              </w:rPr>
              <w:t>3</w:t>
            </w:r>
          </w:p>
        </w:tc>
      </w:tr>
    </w:tbl>
    <w:p w14:paraId="2C2F6D3B" w14:textId="77777777" w:rsidR="005A1365" w:rsidRDefault="005A1365">
      <w:pPr>
        <w:pStyle w:val="NoSpacing"/>
      </w:pPr>
    </w:p>
    <w:sectPr w:rsidR="005A1365">
      <w:pgSz w:w="15840" w:h="12240" w:orient="landscape"/>
      <w:pgMar w:top="1224" w:right="864" w:bottom="43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84C6A8A"/>
    <w:lvl w:ilvl="0">
      <w:start w:val="1"/>
      <w:numFmt w:val="bullet"/>
      <w:pStyle w:val="ListBullet"/>
      <w:lvlText w:val=""/>
      <w:lvlJc w:val="left"/>
      <w:pPr>
        <w:tabs>
          <w:tab w:val="num" w:pos="432"/>
        </w:tabs>
        <w:ind w:left="432" w:hanging="288"/>
      </w:pPr>
      <w:rPr>
        <w:rFonts w:ascii="Symbol" w:hAnsi="Symbol" w:hint="default"/>
      </w:rPr>
    </w:lvl>
  </w:abstractNum>
  <w:abstractNum w:abstractNumId="1" w15:restartNumberingAfterBreak="0">
    <w:nsid w:val="41F22D1F"/>
    <w:multiLevelType w:val="hybridMultilevel"/>
    <w:tmpl w:val="26D2CE4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87387862">
    <w:abstractNumId w:val="0"/>
  </w:num>
  <w:num w:numId="2" w16cid:durableId="644428103">
    <w:abstractNumId w:val="0"/>
    <w:lvlOverride w:ilvl="0">
      <w:startOverride w:val="1"/>
    </w:lvlOverride>
  </w:num>
  <w:num w:numId="3" w16cid:durableId="1296329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1C3"/>
    <w:rsid w:val="0002782A"/>
    <w:rsid w:val="0003062A"/>
    <w:rsid w:val="000C0373"/>
    <w:rsid w:val="001C10BE"/>
    <w:rsid w:val="001E21C3"/>
    <w:rsid w:val="001E2205"/>
    <w:rsid w:val="001F2335"/>
    <w:rsid w:val="0025343E"/>
    <w:rsid w:val="002A5177"/>
    <w:rsid w:val="002C0E9B"/>
    <w:rsid w:val="002D026D"/>
    <w:rsid w:val="00377A81"/>
    <w:rsid w:val="003A10FD"/>
    <w:rsid w:val="004019BB"/>
    <w:rsid w:val="00421AC3"/>
    <w:rsid w:val="00431B92"/>
    <w:rsid w:val="0048157E"/>
    <w:rsid w:val="004E38BC"/>
    <w:rsid w:val="00542A3E"/>
    <w:rsid w:val="00563DDA"/>
    <w:rsid w:val="005733C0"/>
    <w:rsid w:val="00573A3C"/>
    <w:rsid w:val="00590C5D"/>
    <w:rsid w:val="005A1365"/>
    <w:rsid w:val="00660FD3"/>
    <w:rsid w:val="006841BC"/>
    <w:rsid w:val="006C684C"/>
    <w:rsid w:val="00876C15"/>
    <w:rsid w:val="008778F2"/>
    <w:rsid w:val="008F275C"/>
    <w:rsid w:val="00924B27"/>
    <w:rsid w:val="00944D35"/>
    <w:rsid w:val="009D79D8"/>
    <w:rsid w:val="00A14068"/>
    <w:rsid w:val="00A261C4"/>
    <w:rsid w:val="00A64A84"/>
    <w:rsid w:val="00AE792C"/>
    <w:rsid w:val="00B11E59"/>
    <w:rsid w:val="00C25B16"/>
    <w:rsid w:val="00CA4BDF"/>
    <w:rsid w:val="00CC7A6E"/>
    <w:rsid w:val="00DA4A9E"/>
    <w:rsid w:val="00DF328D"/>
    <w:rsid w:val="00DF5A1A"/>
    <w:rsid w:val="00E1204F"/>
    <w:rsid w:val="00E373CA"/>
    <w:rsid w:val="00E6062D"/>
    <w:rsid w:val="00E74027"/>
    <w:rsid w:val="00EB0477"/>
    <w:rsid w:val="00F52A1B"/>
    <w:rsid w:val="00F54AC0"/>
    <w:rsid w:val="00F6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29C9CF"/>
  <w15:chartTrackingRefBased/>
  <w15:docId w15:val="{740A613F-D38B-46FC-BA33-8F352756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595959" w:themeColor="text1" w:themeTint="A6"/>
        <w:lang w:val="en-US" w:eastAsia="ja-JP"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qFormat="1"/>
    <w:lsdException w:name="toc 2" w:semiHidden="1" w:uiPriority="1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480" w:line="240" w:lineRule="auto"/>
      <w:contextualSpacing/>
      <w:outlineLvl w:val="0"/>
    </w:pPr>
    <w:rPr>
      <w:rFonts w:asciiTheme="majorHAnsi" w:eastAsiaTheme="majorEastAsia" w:hAnsiTheme="majorHAnsi" w:cstheme="majorBidi"/>
      <w:sz w:val="58"/>
      <w:szCs w:val="58"/>
    </w:rPr>
  </w:style>
  <w:style w:type="paragraph" w:styleId="Heading2">
    <w:name w:val="heading 2"/>
    <w:basedOn w:val="Normal"/>
    <w:next w:val="Normal"/>
    <w:link w:val="Heading2Char"/>
    <w:uiPriority w:val="9"/>
    <w:unhideWhenUsed/>
    <w:qFormat/>
    <w:pPr>
      <w:keepNext/>
      <w:keepLines/>
      <w:spacing w:before="480" w:after="120"/>
      <w:contextualSpacing/>
      <w:outlineLvl w:val="1"/>
    </w:pPr>
    <w:rPr>
      <w:rFonts w:asciiTheme="majorHAnsi" w:eastAsiaTheme="majorEastAsia" w:hAnsiTheme="majorHAnsi" w:cstheme="majorBidi"/>
      <w:b/>
      <w:bCs/>
      <w:color w:val="E3A625" w:themeColor="accent1"/>
      <w:sz w:val="28"/>
      <w:szCs w:val="28"/>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b/>
      <w:bCs/>
      <w:color w:val="E3A625" w:themeColor="accent1"/>
    </w:rPr>
  </w:style>
  <w:style w:type="paragraph" w:styleId="Heading5">
    <w:name w:val="heading 5"/>
    <w:basedOn w:val="Normal"/>
    <w:next w:val="Normal"/>
    <w:link w:val="Heading5Char"/>
    <w:uiPriority w:val="99"/>
    <w:semiHidden/>
    <w:unhideWhenUsed/>
    <w:qFormat/>
    <w:pPr>
      <w:keepNext/>
      <w:keepLines/>
      <w:spacing w:before="4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paragraph" w:customStyle="1" w:styleId="Photo">
    <w:name w:val="Photo"/>
    <w:basedOn w:val="NoSpacing"/>
    <w:uiPriority w:val="12"/>
    <w:qFormat/>
    <w:pPr>
      <w:spacing w:before="100" w:after="100"/>
      <w:ind w:left="101" w:right="101"/>
      <w:jc w:val="center"/>
    </w:pPr>
    <w:rPr>
      <w:noProof/>
    </w:rPr>
  </w:style>
  <w:style w:type="paragraph" w:styleId="Title">
    <w:name w:val="Title"/>
    <w:basedOn w:val="Normal"/>
    <w:link w:val="TitleChar"/>
    <w:uiPriority w:val="2"/>
    <w:qFormat/>
    <w:pPr>
      <w:spacing w:line="216" w:lineRule="auto"/>
      <w:contextualSpacing/>
    </w:pPr>
    <w:rPr>
      <w:rFonts w:asciiTheme="majorHAnsi" w:eastAsiaTheme="majorEastAsia" w:hAnsiTheme="majorHAnsi" w:cstheme="majorBidi"/>
      <w:kern w:val="28"/>
      <w:sz w:val="88"/>
      <w:szCs w:val="88"/>
    </w:rPr>
  </w:style>
  <w:style w:type="character" w:customStyle="1" w:styleId="TitleChar">
    <w:name w:val="Title Char"/>
    <w:basedOn w:val="DefaultParagraphFont"/>
    <w:link w:val="Title"/>
    <w:uiPriority w:val="2"/>
    <w:rPr>
      <w:rFonts w:asciiTheme="majorHAnsi" w:eastAsiaTheme="majorEastAsia" w:hAnsiTheme="majorHAnsi" w:cstheme="majorBidi"/>
      <w:kern w:val="28"/>
      <w:sz w:val="88"/>
      <w:szCs w:val="88"/>
    </w:rPr>
  </w:style>
  <w:style w:type="paragraph" w:styleId="Subtitle">
    <w:name w:val="Subtitle"/>
    <w:basedOn w:val="Normal"/>
    <w:next w:val="Normal"/>
    <w:link w:val="SubtitleChar"/>
    <w:uiPriority w:val="3"/>
    <w:qFormat/>
    <w:pPr>
      <w:numPr>
        <w:ilvl w:val="1"/>
      </w:numPr>
      <w:spacing w:before="60" w:after="0" w:line="240" w:lineRule="auto"/>
    </w:pPr>
    <w:rPr>
      <w:b/>
      <w:bCs/>
      <w:sz w:val="22"/>
      <w:szCs w:val="22"/>
    </w:rPr>
  </w:style>
  <w:style w:type="character" w:customStyle="1" w:styleId="SubtitleChar">
    <w:name w:val="Subtitle Char"/>
    <w:basedOn w:val="DefaultParagraphFont"/>
    <w:link w:val="Subtitle"/>
    <w:uiPriority w:val="3"/>
    <w:rPr>
      <w:b/>
      <w:bCs/>
      <w:sz w:val="22"/>
      <w:szCs w:val="22"/>
    </w:rPr>
  </w:style>
  <w:style w:type="character" w:customStyle="1" w:styleId="Heading3Char">
    <w:name w:val="Heading 3 Char"/>
    <w:basedOn w:val="DefaultParagraphFont"/>
    <w:link w:val="Heading3"/>
    <w:uiPriority w:val="9"/>
    <w:rPr>
      <w:rFonts w:asciiTheme="majorHAnsi" w:eastAsiaTheme="majorEastAsia" w:hAnsiTheme="majorHAnsi" w:cstheme="majorBidi"/>
      <w:b/>
      <w:bCs/>
      <w:sz w:val="22"/>
      <w:szCs w:val="22"/>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E3A625" w:themeColor="accent1"/>
      <w:sz w:val="28"/>
      <w:szCs w:val="28"/>
    </w:rPr>
  </w:style>
  <w:style w:type="character" w:styleId="PlaceholderText">
    <w:name w:val="Placeholder Text"/>
    <w:basedOn w:val="DefaultParagraphFont"/>
    <w:uiPriority w:val="99"/>
    <w:semiHidden/>
    <w:rPr>
      <w:color w:val="808080"/>
    </w:rPr>
  </w:style>
  <w:style w:type="paragraph" w:customStyle="1" w:styleId="Organization">
    <w:name w:val="Organization"/>
    <w:basedOn w:val="Normal"/>
    <w:uiPriority w:val="3"/>
    <w:qFormat/>
    <w:pPr>
      <w:spacing w:before="120" w:after="0" w:line="240" w:lineRule="auto"/>
      <w:contextualSpacing/>
    </w:pPr>
    <w:rPr>
      <w:b/>
      <w:bCs/>
      <w:caps/>
      <w:color w:val="E3A625" w:themeColor="accent1"/>
      <w:sz w:val="40"/>
      <w:szCs w:val="40"/>
    </w:rPr>
  </w:style>
  <w:style w:type="paragraph" w:styleId="ListBullet">
    <w:name w:val="List Bullet"/>
    <w:basedOn w:val="Normal"/>
    <w:uiPriority w:val="2"/>
    <w:unhideWhenUsed/>
    <w:qFormat/>
    <w:pPr>
      <w:numPr>
        <w:numId w:val="1"/>
      </w:numPr>
    </w:pPr>
  </w:style>
  <w:style w:type="character" w:customStyle="1" w:styleId="Heading1Char">
    <w:name w:val="Heading 1 Char"/>
    <w:basedOn w:val="DefaultParagraphFont"/>
    <w:link w:val="Heading1"/>
    <w:uiPriority w:val="9"/>
    <w:rPr>
      <w:rFonts w:asciiTheme="majorHAnsi" w:eastAsiaTheme="majorEastAsia" w:hAnsiTheme="majorHAnsi" w:cstheme="majorBidi"/>
      <w:sz w:val="58"/>
      <w:szCs w:val="58"/>
    </w:rPr>
  </w:style>
  <w:style w:type="character" w:customStyle="1" w:styleId="Heading4Char">
    <w:name w:val="Heading 4 Char"/>
    <w:basedOn w:val="DefaultParagraphFont"/>
    <w:link w:val="Heading4"/>
    <w:uiPriority w:val="9"/>
    <w:rPr>
      <w:rFonts w:asciiTheme="majorHAnsi" w:eastAsiaTheme="majorEastAsia" w:hAnsiTheme="majorHAnsi" w:cstheme="majorBidi"/>
      <w:b/>
      <w:bCs/>
      <w:color w:val="E3A625" w:themeColor="accent1"/>
    </w:rPr>
  </w:style>
  <w:style w:type="paragraph" w:customStyle="1" w:styleId="ContactInfo">
    <w:name w:val="Contact Info"/>
    <w:basedOn w:val="Normal"/>
    <w:uiPriority w:val="4"/>
    <w:qFormat/>
    <w:pPr>
      <w:contextualSpacing/>
    </w:pPr>
  </w:style>
  <w:style w:type="paragraph" w:styleId="TOCHeading">
    <w:name w:val="TOC Heading"/>
    <w:basedOn w:val="Heading1"/>
    <w:next w:val="Normal"/>
    <w:uiPriority w:val="9"/>
    <w:unhideWhenUsed/>
    <w:qFormat/>
    <w:pPr>
      <w:outlineLvl w:val="9"/>
    </w:pPr>
  </w:style>
  <w:style w:type="paragraph" w:styleId="TOC2">
    <w:name w:val="toc 2"/>
    <w:basedOn w:val="TOC1"/>
    <w:next w:val="Normal"/>
    <w:autoRedefine/>
    <w:uiPriority w:val="10"/>
    <w:unhideWhenUsed/>
    <w:qFormat/>
    <w:pPr>
      <w:ind w:left="200"/>
    </w:pPr>
  </w:style>
  <w:style w:type="paragraph" w:styleId="TOC1">
    <w:name w:val="toc 1"/>
    <w:basedOn w:val="Normal"/>
    <w:next w:val="Normal"/>
    <w:autoRedefine/>
    <w:uiPriority w:val="10"/>
    <w:unhideWhenUsed/>
    <w:qFormat/>
    <w:pPr>
      <w:tabs>
        <w:tab w:val="right" w:leader="dot" w:pos="6120"/>
      </w:tabs>
      <w:spacing w:after="100"/>
    </w:pPr>
  </w:style>
  <w:style w:type="character" w:customStyle="1" w:styleId="Heading5Char">
    <w:name w:val="Heading 5 Char"/>
    <w:basedOn w:val="DefaultParagraphFont"/>
    <w:link w:val="Heading5"/>
    <w:uiPriority w:val="99"/>
    <w:semiHidden/>
    <w:rPr>
      <w:rFonts w:asciiTheme="majorHAnsi" w:eastAsiaTheme="majorEastAsia" w:hAnsiTheme="majorHAnsi" w:cstheme="majorBidi"/>
    </w:rPr>
  </w:style>
  <w:style w:type="character" w:customStyle="1" w:styleId="TOCNumbers">
    <w:name w:val="TOC Numbers"/>
    <w:basedOn w:val="DefaultParagraphFont"/>
    <w:uiPriority w:val="11"/>
    <w:qFormat/>
    <w:rPr>
      <w:b/>
      <w:bCs/>
      <w:color w:val="E3A625" w:themeColor="accent1"/>
      <w:sz w:val="28"/>
      <w:szCs w:val="28"/>
    </w:rPr>
  </w:style>
  <w:style w:type="character" w:styleId="PageNumber">
    <w:name w:val="page number"/>
    <w:basedOn w:val="DefaultParagraphFont"/>
    <w:uiPriority w:val="12"/>
    <w:unhideWhenUsed/>
    <w:qFormat/>
    <w:rPr>
      <w:b/>
      <w:bCs/>
      <w:color w:val="E3A625" w:themeColor="accent1"/>
    </w:rPr>
  </w:style>
  <w:style w:type="paragraph" w:styleId="Quote">
    <w:name w:val="Quote"/>
    <w:basedOn w:val="Normal"/>
    <w:next w:val="Normal"/>
    <w:link w:val="QuoteChar"/>
    <w:uiPriority w:val="2"/>
    <w:unhideWhenUsed/>
    <w:qFormat/>
    <w:pPr>
      <w:pBdr>
        <w:top w:val="single" w:sz="8" w:space="10" w:color="E3A625" w:themeColor="accent1"/>
        <w:left w:val="single" w:sz="8" w:space="14" w:color="FFFFFF" w:themeColor="background1"/>
        <w:bottom w:val="single" w:sz="8" w:space="10" w:color="E3A625" w:themeColor="accent1"/>
        <w:right w:val="single" w:sz="8" w:space="14" w:color="FFFFFF" w:themeColor="background1"/>
      </w:pBdr>
      <w:spacing w:before="280" w:after="280" w:line="264" w:lineRule="auto"/>
      <w:ind w:left="288" w:right="288"/>
    </w:pPr>
    <w:rPr>
      <w:i/>
      <w:iCs/>
      <w:color w:val="404040" w:themeColor="text1" w:themeTint="BF"/>
      <w:sz w:val="34"/>
      <w:szCs w:val="34"/>
    </w:rPr>
  </w:style>
  <w:style w:type="character" w:customStyle="1" w:styleId="QuoteChar">
    <w:name w:val="Quote Char"/>
    <w:basedOn w:val="DefaultParagraphFont"/>
    <w:link w:val="Quote"/>
    <w:uiPriority w:val="2"/>
    <w:rPr>
      <w:i/>
      <w:iCs/>
      <w:color w:val="404040" w:themeColor="text1" w:themeTint="BF"/>
      <w:sz w:val="34"/>
      <w:szCs w:val="34"/>
    </w:rPr>
  </w:style>
  <w:style w:type="table" w:customStyle="1" w:styleId="Calendar1">
    <w:name w:val="Calendar 1"/>
    <w:basedOn w:val="TableNormal"/>
    <w:uiPriority w:val="99"/>
    <w:qFormat/>
    <w:pPr>
      <w:spacing w:after="0" w:line="240" w:lineRule="auto"/>
    </w:pPr>
    <w:rPr>
      <w:color w:val="auto"/>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Caption">
    <w:name w:val="caption"/>
    <w:basedOn w:val="Normal"/>
    <w:next w:val="Normal"/>
    <w:uiPriority w:val="35"/>
    <w:unhideWhenUsed/>
    <w:qFormat/>
    <w:pPr>
      <w:spacing w:before="40" w:after="40" w:line="264" w:lineRule="auto"/>
      <w:contextualSpacing/>
    </w:pPr>
    <w:rPr>
      <w:i/>
      <w:iCs/>
      <w:sz w:val="16"/>
      <w:szCs w:val="16"/>
    </w:rPr>
  </w:style>
  <w:style w:type="character" w:styleId="Hyperlink">
    <w:name w:val="Hyperlink"/>
    <w:rsid w:val="00E74027"/>
    <w:rPr>
      <w:color w:val="0000FF"/>
      <w:u w:val="single"/>
    </w:rPr>
  </w:style>
  <w:style w:type="character" w:styleId="Emphasis">
    <w:name w:val="Emphasis"/>
    <w:qFormat/>
    <w:rsid w:val="003A10FD"/>
    <w:rPr>
      <w:b/>
      <w:bCs/>
      <w:i w:val="0"/>
      <w:iCs w:val="0"/>
    </w:rPr>
  </w:style>
  <w:style w:type="paragraph" w:styleId="NormalWeb">
    <w:name w:val="Normal (Web)"/>
    <w:basedOn w:val="Normal"/>
    <w:rsid w:val="003A10FD"/>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customStyle="1" w:styleId="answerbagvibrant">
    <w:name w:val="answerbag_vibrant"/>
    <w:basedOn w:val="DefaultParagraphFont"/>
    <w:rsid w:val="003A10FD"/>
  </w:style>
  <w:style w:type="paragraph" w:styleId="BalloonText">
    <w:name w:val="Balloon Text"/>
    <w:basedOn w:val="Normal"/>
    <w:link w:val="BalloonTextChar"/>
    <w:uiPriority w:val="99"/>
    <w:semiHidden/>
    <w:unhideWhenUsed/>
    <w:rsid w:val="001E22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2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n.wikipedia.org/wiki/200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n.wikipedia.org/wiki/Fuzzy_Zoell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n.wikipedia.org/wiki/Memphis,_Tennesse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ogle.com/search?hl=en&amp;rlz=1T4ADBS_enUS313US315&amp;tbs=tl:1&amp;q=harland&amp;sa=X&amp;ei=T4ZtTL6oHougnQfx3Ki4CA&amp;ved=0CDAQ0AEoATAA" TargetMode="External"/><Relationship Id="rId5" Type="http://schemas.openxmlformats.org/officeDocument/2006/relationships/styles" Target="styles.xml"/><Relationship Id="rId15" Type="http://schemas.openxmlformats.org/officeDocument/2006/relationships/hyperlink" Target="http://en.wikipedia.org/wiki/Cris_Judd" TargetMode="External"/><Relationship Id="rId10" Type="http://schemas.openxmlformats.org/officeDocument/2006/relationships/hyperlink" Target="http://www.ruralmembershipwater.com" TargetMode="External"/><Relationship Id="rId4" Type="http://schemas.openxmlformats.org/officeDocument/2006/relationships/numbering" Target="numbering.xml"/><Relationship Id="rId9" Type="http://schemas.openxmlformats.org/officeDocument/2006/relationships/hyperlink" Target="http://www.ruralmembershipwater.com" TargetMode="External"/><Relationship Id="rId14" Type="http://schemas.openxmlformats.org/officeDocument/2006/relationships/hyperlink" Target="http://en.wikipedia.org/wiki/John_Daly_(golf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ull\AppData\Roaming\Microsoft\Templates\Booklet.dotx" TargetMode="External"/></Relationships>
</file>

<file path=word/theme/theme1.xml><?xml version="1.0" encoding="utf-8"?>
<a:theme xmlns:a="http://schemas.openxmlformats.org/drawingml/2006/main" name="Office Theme">
  <a:themeElements>
    <a:clrScheme name="Booklet">
      <a:dk1>
        <a:sysClr val="windowText" lastClr="000000"/>
      </a:dk1>
      <a:lt1>
        <a:sysClr val="window" lastClr="FFFFFF"/>
      </a:lt1>
      <a:dk2>
        <a:srgbClr val="323232"/>
      </a:dk2>
      <a:lt2>
        <a:srgbClr val="E6E6E6"/>
      </a:lt2>
      <a:accent1>
        <a:srgbClr val="E3A625"/>
      </a:accent1>
      <a:accent2>
        <a:srgbClr val="6D7483"/>
      </a:accent2>
      <a:accent3>
        <a:srgbClr val="D16349"/>
      </a:accent3>
      <a:accent4>
        <a:srgbClr val="4F8797"/>
      </a:accent4>
      <a:accent5>
        <a:srgbClr val="7F6C60"/>
      </a:accent5>
      <a:accent6>
        <a:srgbClr val="638865"/>
      </a:accent6>
      <a:hlink>
        <a:srgbClr val="4F8797"/>
      </a:hlink>
      <a:folHlink>
        <a:srgbClr val="6D7483"/>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MLASeventhEditionOfficeOnline.xsl" StyleName="MLA" Version="7"/>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B419A4-A49B-4AB2-9300-8DAC9AA1D6B2}">
  <ds:schemaRefs>
    <ds:schemaRef ds:uri="http://schemas.microsoft.com/sharepoint/v3/contenttype/forms"/>
  </ds:schemaRefs>
</ds:datastoreItem>
</file>

<file path=customXml/itemProps3.xml><?xml version="1.0" encoding="utf-8"?>
<ds:datastoreItem xmlns:ds="http://schemas.openxmlformats.org/officeDocument/2006/customXml" ds:itemID="{6D167EB2-599B-4EEA-907B-702451D49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Booklet</Template>
  <TotalTime>3</TotalTime>
  <Pages>4</Pages>
  <Words>2425</Words>
  <Characters>13824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Mull</dc:creator>
  <cp:keywords/>
  <dc:description/>
  <cp:lastModifiedBy>Christina Winters</cp:lastModifiedBy>
  <cp:revision>5</cp:revision>
  <cp:lastPrinted>2026-05-05T14:33:00Z</cp:lastPrinted>
  <dcterms:created xsi:type="dcterms:W3CDTF">2025-03-13T16:39:00Z</dcterms:created>
  <dcterms:modified xsi:type="dcterms:W3CDTF">2026-05-05T14:34:00Z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TC040096789991</vt:lpwstr>
  </property>
</Properties>
</file>